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宋体"/>
          <w:color w:val="000000"/>
          <w:sz w:val="36"/>
          <w:szCs w:val="36"/>
        </w:rPr>
      </w:pPr>
      <w:r>
        <w:rPr>
          <w:rFonts w:ascii="Times New Roman" w:hAnsi="宋体"/>
          <w:color w:val="000000"/>
          <w:sz w:val="36"/>
          <w:szCs w:val="36"/>
        </w:rPr>
        <w:t>附件2</w:t>
      </w:r>
    </w:p>
    <w:p>
      <w:pPr>
        <w:jc w:val="center"/>
        <w:rPr>
          <w:rFonts w:ascii="Times New Roman" w:hAnsi="Times New Roman"/>
          <w:color w:val="000000"/>
          <w:kern w:val="10"/>
          <w:sz w:val="36"/>
          <w:szCs w:val="36"/>
        </w:rPr>
      </w:pPr>
      <w:r>
        <w:rPr>
          <w:rFonts w:ascii="Times New Roman" w:hAnsi="宋体"/>
          <w:color w:val="000000"/>
          <w:sz w:val="36"/>
          <w:szCs w:val="36"/>
        </w:rPr>
        <w:t>浙江大学工程师学院台州定向培养研究生补贴</w:t>
      </w:r>
      <w:r>
        <w:rPr>
          <w:rFonts w:ascii="Times New Roman" w:hAnsi="宋体"/>
          <w:color w:val="000000"/>
          <w:kern w:val="10"/>
          <w:sz w:val="36"/>
          <w:szCs w:val="36"/>
        </w:rPr>
        <w:t>申报表</w:t>
      </w:r>
      <w:r>
        <w:rPr>
          <w:rFonts w:ascii="Times New Roman" w:hAnsi="宋体"/>
          <w:color w:val="000000"/>
          <w:kern w:val="10"/>
          <w:sz w:val="28"/>
          <w:szCs w:val="28"/>
        </w:rPr>
        <w:t>（非全日制定向</w:t>
      </w:r>
      <w:r>
        <w:rPr>
          <w:rFonts w:hint="eastAsia" w:ascii="Times New Roman" w:hAnsi="宋体"/>
          <w:color w:val="000000"/>
          <w:kern w:val="10"/>
          <w:sz w:val="28"/>
          <w:szCs w:val="28"/>
        </w:rPr>
        <w:t>研究生</w:t>
      </w:r>
      <w:r>
        <w:rPr>
          <w:rFonts w:ascii="Times New Roman" w:hAnsi="宋体"/>
          <w:color w:val="000000"/>
          <w:kern w:val="10"/>
          <w:sz w:val="28"/>
          <w:szCs w:val="28"/>
        </w:rPr>
        <w:t>）</w:t>
      </w:r>
    </w:p>
    <w:tbl>
      <w:tblPr>
        <w:tblStyle w:val="2"/>
        <w:tblW w:w="8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973"/>
        <w:gridCol w:w="1294"/>
        <w:gridCol w:w="1134"/>
        <w:gridCol w:w="1418"/>
        <w:gridCol w:w="1183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姓名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出生年月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政治面貌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民族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籍贯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专业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入学时间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毕业时间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（未毕业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5"/>
                <w:szCs w:val="15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15"/>
                <w:szCs w:val="15"/>
              </w:rPr>
              <w:t>可不填）</w:t>
            </w:r>
          </w:p>
        </w:tc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企业导师/导师单位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校内导师/联系电话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工作单位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职务职称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在台</w:t>
            </w:r>
            <w:r>
              <w:rPr>
                <w:rFonts w:ascii="Times New Roman" w:hAnsi="宋体"/>
                <w:color w:val="000000"/>
                <w:sz w:val="24"/>
              </w:rPr>
              <w:t>工作时间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社保关系所在地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联系地址</w:t>
            </w:r>
          </w:p>
        </w:tc>
        <w:tc>
          <w:tcPr>
            <w:tcW w:w="67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已申请补贴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softHyphen/>
            </w:r>
            <w:r>
              <w:rPr>
                <w:rFonts w:hint="eastAsia"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>__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_</w:t>
            </w:r>
            <w:r>
              <w:rPr>
                <w:rFonts w:ascii="Times New Roman" w:hAnsi="Times New Roman"/>
                <w:color w:val="000000"/>
                <w:sz w:val="24"/>
              </w:rPr>
              <w:t>_</w:t>
            </w:r>
            <w:r>
              <w:rPr>
                <w:rFonts w:hint="eastAsia" w:ascii="Times New Roman" w:hAnsi="Times New Roman"/>
                <w:color w:val="000000"/>
                <w:sz w:val="24"/>
              </w:rPr>
              <w:t>万元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拟申请补贴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2万元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手机号码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身份证号码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具体</w:t>
            </w:r>
            <w:r>
              <w:rPr>
                <w:rFonts w:ascii="Times New Roman" w:hAnsi="宋体"/>
                <w:color w:val="000000"/>
                <w:sz w:val="24"/>
              </w:rPr>
              <w:t>开户行</w:t>
            </w:r>
          </w:p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（请详细填写）</w:t>
            </w:r>
          </w:p>
        </w:tc>
        <w:tc>
          <w:tcPr>
            <w:tcW w:w="2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hint="eastAsia" w:ascii="Times New Roman" w:hAnsi="宋体"/>
                <w:color w:val="000000"/>
                <w:sz w:val="24"/>
              </w:rPr>
              <w:t>银行</w:t>
            </w:r>
            <w:r>
              <w:rPr>
                <w:rFonts w:ascii="Times New Roman" w:hAnsi="宋体"/>
                <w:color w:val="000000"/>
                <w:sz w:val="24"/>
              </w:rPr>
              <w:t>卡号</w:t>
            </w:r>
            <w:r>
              <w:rPr>
                <w:rFonts w:hint="eastAsia" w:ascii="Times New Roman" w:hAnsi="宋体"/>
                <w:color w:val="000000"/>
                <w:sz w:val="24"/>
              </w:rPr>
              <w:t>（请仔细核对）</w:t>
            </w:r>
          </w:p>
        </w:tc>
        <w:tc>
          <w:tcPr>
            <w:tcW w:w="29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</w:rPr>
              <w:t>（要求一类卡）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7" w:hRule="atLeast"/>
        </w:trPr>
        <w:tc>
          <w:tcPr>
            <w:tcW w:w="89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wordWrap w:val="0"/>
              <w:spacing w:line="500" w:lineRule="exact"/>
              <w:ind w:right="150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宋体"/>
                <w:color w:val="000000"/>
                <w:sz w:val="24"/>
              </w:rPr>
              <w:t>审核部门意见：</w:t>
            </w:r>
          </w:p>
          <w:p>
            <w:pPr>
              <w:spacing w:line="500" w:lineRule="exact"/>
              <w:ind w:right="54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  <w:p>
            <w:pPr>
              <w:spacing w:line="500" w:lineRule="exact"/>
              <w:ind w:right="540"/>
              <w:jc w:val="lef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wordWrap w:val="0"/>
              <w:spacing w:line="500" w:lineRule="exact"/>
              <w:ind w:right="540"/>
              <w:jc w:val="right"/>
              <w:rPr>
                <w:rFonts w:ascii="Times New Roman" w:hAnsi="宋体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</w:t>
            </w:r>
            <w:r>
              <w:rPr>
                <w:rFonts w:ascii="Times New Roman" w:hAnsi="宋体"/>
                <w:color w:val="000000"/>
                <w:sz w:val="24"/>
              </w:rPr>
              <w:t>盖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章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  </w:t>
            </w:r>
          </w:p>
          <w:p>
            <w:pPr>
              <w:spacing w:line="500" w:lineRule="exact"/>
              <w:ind w:right="540"/>
              <w:jc w:val="right"/>
              <w:rPr>
                <w:rFonts w:hint="eastAsia" w:ascii="Times New Roman" w:hAnsi="Times New Roman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                                            </w:t>
            </w:r>
            <w:r>
              <w:rPr>
                <w:rFonts w:ascii="Times New Roman" w:hAnsi="宋体"/>
                <w:color w:val="000000"/>
                <w:sz w:val="24"/>
              </w:rPr>
              <w:t>年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hAnsi="宋体"/>
                <w:color w:val="00000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hAnsi="宋体"/>
                <w:color w:val="000000"/>
                <w:sz w:val="24"/>
              </w:rPr>
              <w:t>日</w:t>
            </w:r>
            <w:r>
              <w:rPr>
                <w:rFonts w:hint="eastAsia" w:ascii="Times New Roman" w:hAnsi="宋体"/>
                <w:color w:val="000000"/>
                <w:sz w:val="24"/>
              </w:rPr>
              <w:t xml:space="preserve"> </w:t>
            </w:r>
            <w:r>
              <w:rPr>
                <w:rFonts w:ascii="Times New Roman" w:hAnsi="宋体"/>
                <w:color w:val="000000"/>
                <w:sz w:val="24"/>
              </w:rPr>
              <w:t xml:space="preserve">    </w:t>
            </w:r>
          </w:p>
        </w:tc>
      </w:tr>
    </w:tbl>
    <w:p>
      <w:pPr>
        <w:rPr>
          <w:rFonts w:hint="default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8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2021-11-11T02:02:53Z</dcterms:created>
  <dc:creator>guany</dc:creator>
  <cp:lastModifiedBy>guany</cp:lastModifiedBy>
  <dcterms:modified xsi:type="dcterms:W3CDTF">2021-11-11T02:04:42Z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