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开题报告参考格式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</w:p>
    <w:p>
      <w:pPr>
        <w:spacing w:line="42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一、撰写</w:t>
      </w:r>
      <w:r>
        <w:rPr>
          <w:rFonts w:ascii="仿宋" w:hAnsi="仿宋" w:eastAsia="仿宋"/>
          <w:b/>
          <w:sz w:val="28"/>
          <w:szCs w:val="28"/>
        </w:rPr>
        <w:t>要求</w:t>
      </w:r>
    </w:p>
    <w:p>
      <w:pPr>
        <w:spacing w:line="4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1．页边距设置：上</w:t>
      </w:r>
      <w:r>
        <w:rPr>
          <w:rFonts w:ascii="仿宋" w:hAnsi="仿宋" w:eastAsia="仿宋"/>
          <w:sz w:val="28"/>
          <w:szCs w:val="28"/>
        </w:rPr>
        <w:t>2.5</w:t>
      </w: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cm</w:t>
      </w:r>
      <w:r>
        <w:rPr>
          <w:rFonts w:hint="eastAsia" w:ascii="仿宋" w:hAnsi="仿宋" w:eastAsia="仿宋"/>
          <w:sz w:val="28"/>
          <w:szCs w:val="28"/>
        </w:rPr>
        <w:t>，下</w:t>
      </w:r>
      <w:r>
        <w:rPr>
          <w:rFonts w:ascii="仿宋" w:hAnsi="仿宋" w:eastAsia="仿宋"/>
          <w:sz w:val="28"/>
          <w:szCs w:val="28"/>
        </w:rPr>
        <w:t>2.5</w:t>
      </w: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cm</w:t>
      </w:r>
      <w:r>
        <w:rPr>
          <w:rFonts w:hint="eastAsia" w:ascii="仿宋" w:hAnsi="仿宋" w:eastAsia="仿宋"/>
          <w:sz w:val="28"/>
          <w:szCs w:val="28"/>
        </w:rPr>
        <w:t>，左3.18</w:t>
      </w:r>
      <w:r>
        <w:rPr>
          <w:rFonts w:ascii="仿宋" w:hAnsi="仿宋" w:eastAsia="仿宋"/>
          <w:sz w:val="28"/>
          <w:szCs w:val="28"/>
        </w:rPr>
        <w:t>cm</w:t>
      </w:r>
      <w:r>
        <w:rPr>
          <w:rFonts w:hint="eastAsia" w:ascii="仿宋" w:hAnsi="仿宋" w:eastAsia="仿宋"/>
          <w:sz w:val="28"/>
          <w:szCs w:val="28"/>
        </w:rPr>
        <w:t>，右3.18</w:t>
      </w:r>
      <w:r>
        <w:rPr>
          <w:rFonts w:ascii="仿宋" w:hAnsi="仿宋" w:eastAsia="仿宋"/>
          <w:sz w:val="28"/>
          <w:szCs w:val="28"/>
        </w:rPr>
        <w:t>cm</w:t>
      </w:r>
      <w:r>
        <w:rPr>
          <w:rFonts w:hint="eastAsia" w:ascii="仿宋" w:hAnsi="仿宋" w:eastAsia="仿宋"/>
          <w:sz w:val="28"/>
          <w:szCs w:val="28"/>
        </w:rPr>
        <w:t>；行距设置：1.5倍；间距设置：标题与正文之间一般段后空0.5行。</w:t>
      </w:r>
    </w:p>
    <w:p>
      <w:pPr>
        <w:spacing w:line="4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．</w:t>
      </w:r>
      <w:r>
        <w:rPr>
          <w:rFonts w:hint="eastAsia" w:ascii="仿宋" w:hAnsi="仿宋" w:eastAsia="仿宋"/>
          <w:sz w:val="28"/>
          <w:szCs w:val="28"/>
        </w:rPr>
        <w:t>题目</w:t>
      </w:r>
      <w:r>
        <w:rPr>
          <w:rFonts w:ascii="仿宋" w:hAnsi="仿宋" w:eastAsia="仿宋"/>
          <w:sz w:val="28"/>
          <w:szCs w:val="28"/>
        </w:rPr>
        <w:t>和各级标题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一般不超过20个汉字，避免使用非公知、公用的缩略词、代号等，同时提供英文题目。</w:t>
      </w:r>
    </w:p>
    <w:p>
      <w:pPr>
        <w:spacing w:line="4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．</w:t>
      </w:r>
      <w:r>
        <w:rPr>
          <w:rFonts w:hint="eastAsia" w:ascii="仿宋" w:hAnsi="仿宋" w:eastAsia="仿宋"/>
          <w:sz w:val="28"/>
          <w:szCs w:val="28"/>
        </w:rPr>
        <w:t>摘要：</w:t>
      </w:r>
      <w:r>
        <w:rPr>
          <w:rFonts w:ascii="仿宋" w:hAnsi="仿宋" w:eastAsia="仿宋"/>
          <w:sz w:val="28"/>
          <w:szCs w:val="28"/>
        </w:rPr>
        <w:t>一般控制在200个汉字以内，包括研究目的、方法、结果、结论等，不必使用“本文”、“作者”等作为主语。同时提供英文</w:t>
      </w:r>
      <w:r>
        <w:rPr>
          <w:rFonts w:hint="eastAsia" w:ascii="仿宋" w:hAnsi="仿宋" w:eastAsia="仿宋"/>
          <w:sz w:val="28"/>
          <w:szCs w:val="28"/>
        </w:rPr>
        <w:t>摘要。</w:t>
      </w:r>
    </w:p>
    <w:p>
      <w:pPr>
        <w:spacing w:line="4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．</w:t>
      </w:r>
      <w:r>
        <w:rPr>
          <w:rFonts w:hint="eastAsia" w:ascii="仿宋" w:hAnsi="仿宋" w:eastAsia="仿宋"/>
          <w:sz w:val="28"/>
          <w:szCs w:val="28"/>
        </w:rPr>
        <w:t>关键词：</w:t>
      </w:r>
      <w:r>
        <w:rPr>
          <w:rFonts w:ascii="仿宋" w:hAnsi="仿宋" w:eastAsia="仿宋"/>
          <w:sz w:val="28"/>
          <w:szCs w:val="28"/>
        </w:rPr>
        <w:t>可选3～5个能反映主要内容的单词、词组或术语。</w:t>
      </w:r>
    </w:p>
    <w:p>
      <w:pPr>
        <w:spacing w:line="4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．</w:t>
      </w:r>
      <w:r>
        <w:rPr>
          <w:rFonts w:hint="eastAsia" w:ascii="仿宋" w:hAnsi="仿宋" w:eastAsia="仿宋"/>
          <w:sz w:val="28"/>
          <w:szCs w:val="28"/>
        </w:rPr>
        <w:t>正文：4000</w:t>
      </w:r>
      <w:r>
        <w:rPr>
          <w:rFonts w:ascii="仿宋" w:hAnsi="仿宋" w:eastAsia="仿宋"/>
          <w:sz w:val="28"/>
          <w:szCs w:val="28"/>
        </w:rPr>
        <w:t>字</w:t>
      </w:r>
      <w:r>
        <w:rPr>
          <w:rFonts w:hint="eastAsia" w:ascii="仿宋" w:hAnsi="仿宋" w:eastAsia="仿宋"/>
          <w:sz w:val="28"/>
          <w:szCs w:val="28"/>
        </w:rPr>
        <w:t>以上</w:t>
      </w:r>
      <w:r>
        <w:rPr>
          <w:rFonts w:ascii="仿宋" w:hAnsi="仿宋" w:eastAsia="仿宋"/>
          <w:sz w:val="28"/>
          <w:szCs w:val="28"/>
        </w:rPr>
        <w:t>（记空格，图标占位）。内容力求有创新，有一定的理论或现实意义。</w:t>
      </w:r>
    </w:p>
    <w:p>
      <w:pPr>
        <w:spacing w:line="4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．</w:t>
      </w:r>
      <w:r>
        <w:rPr>
          <w:rFonts w:hint="eastAsia" w:ascii="仿宋" w:hAnsi="仿宋" w:eastAsia="仿宋"/>
          <w:sz w:val="28"/>
          <w:szCs w:val="28"/>
        </w:rPr>
        <w:t>图：</w:t>
      </w:r>
      <w:r>
        <w:rPr>
          <w:rFonts w:ascii="仿宋" w:hAnsi="仿宋" w:eastAsia="仿宋"/>
          <w:sz w:val="28"/>
          <w:szCs w:val="28"/>
        </w:rPr>
        <w:t>应有“自明性”。图要编排序号（哪怕只有一个图），每一个图应有简短确切的题名，连同图号置于图下方。</w:t>
      </w:r>
    </w:p>
    <w:p>
      <w:pPr>
        <w:spacing w:line="4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7．表：应有“自明性”。表要编排序号（哪怕只有一个表），每一个表应有简短确切的题名，连同表号置于表上方。</w:t>
      </w:r>
    </w:p>
    <w:p>
      <w:pPr>
        <w:spacing w:line="4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8．内容注释：采用脚注方式列于当前页的页脚处，文中须在注处右上角加注圆括号序号，即①、②等。</w:t>
      </w:r>
    </w:p>
    <w:p>
      <w:pPr>
        <w:spacing w:line="4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9．参考文献：引用他人观点或材料，须将参考文献按正文中出现的先后秩序，采用尾注方式列于文后，文中须在注处右上角加注方括号序号，即</w:t>
      </w:r>
      <w:r>
        <w:rPr>
          <w:rFonts w:ascii="仿宋" w:hAnsi="仿宋" w:eastAsia="仿宋"/>
          <w:sz w:val="28"/>
          <w:szCs w:val="28"/>
        </w:rPr>
        <w:t>[1]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[2]</w:t>
      </w:r>
      <w:r>
        <w:rPr>
          <w:rFonts w:hint="eastAsia" w:ascii="仿宋" w:hAnsi="仿宋" w:eastAsia="仿宋"/>
          <w:sz w:val="28"/>
          <w:szCs w:val="28"/>
        </w:rPr>
        <w:t>等。如果多次引用同一著者的同一文献时，在正文中只标注首次引用的文献序号，并在方括号序号外著录引文页码，如</w:t>
      </w:r>
      <w:r>
        <w:rPr>
          <w:rFonts w:ascii="仿宋" w:hAnsi="仿宋" w:eastAsia="仿宋"/>
          <w:sz w:val="28"/>
          <w:szCs w:val="28"/>
        </w:rPr>
        <w:t>[1]73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[1]96</w:t>
      </w:r>
      <w:r>
        <w:rPr>
          <w:rFonts w:hint="eastAsia" w:ascii="仿宋" w:hAnsi="仿宋" w:eastAsia="仿宋"/>
          <w:sz w:val="28"/>
          <w:szCs w:val="28"/>
        </w:rPr>
        <w:t>等。引文主要责任者姓前名后，超过3名者只著录前3名，后加“，等”；作者姓名是西文的，姓全部大写，名缩写。</w:t>
      </w:r>
    </w:p>
    <w:p>
      <w:pPr>
        <w:spacing w:line="4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文献类型标志如下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普通图书M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会议录C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汇编G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报纸N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期刊J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学位论文D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报告R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电子公告EB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联机网络OL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未知文献类型Z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2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二、开题</w:t>
      </w:r>
      <w:r>
        <w:rPr>
          <w:rFonts w:ascii="仿宋" w:hAnsi="仿宋" w:eastAsia="仿宋"/>
          <w:b/>
          <w:sz w:val="28"/>
          <w:szCs w:val="28"/>
        </w:rPr>
        <w:t>报告</w:t>
      </w:r>
      <w:r>
        <w:rPr>
          <w:rFonts w:hint="eastAsia" w:ascii="仿宋" w:hAnsi="仿宋" w:eastAsia="仿宋"/>
          <w:b/>
          <w:sz w:val="28"/>
          <w:szCs w:val="28"/>
        </w:rPr>
        <w:t>模板</w:t>
      </w:r>
    </w:p>
    <w:p>
      <w:pPr>
        <w:spacing w:line="4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开题报告模板如下。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浙江大学工程师学院硕士/博士研究生</w:t>
      </w:r>
    </w:p>
    <w:p>
      <w:pPr>
        <w:jc w:val="center"/>
        <w:rPr>
          <w:b/>
          <w:color w:val="000000"/>
          <w:sz w:val="52"/>
          <w:szCs w:val="52"/>
        </w:rPr>
      </w:pPr>
      <w:r>
        <w:rPr>
          <w:rFonts w:hint="eastAsia"/>
          <w:b/>
          <w:color w:val="000000"/>
          <w:sz w:val="36"/>
          <w:szCs w:val="36"/>
        </w:rPr>
        <w:t>开题报告</w:t>
      </w:r>
    </w:p>
    <w:p>
      <w:pPr>
        <w:jc w:val="center"/>
        <w:rPr>
          <w:color w:val="000000"/>
        </w:rPr>
      </w:pPr>
      <w:r>
        <w:rPr>
          <w:color w:val="000000"/>
        </w:rPr>
        <w:pict>
          <v:shape id="_x0000_s1026" o:spid="_x0000_s1026" o:spt="75" type="#_x0000_t75" style="position:absolute;left:0pt;margin-left:148.75pt;margin-top:22.85pt;height:115.7pt;width:122.2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topAndBottom"/>
          </v:shape>
          <o:OLEObject Type="Embed" ProgID="MSPhotoEd.3" ShapeID="_x0000_s1026" DrawAspect="Content" ObjectID="_1468075725" r:id="rId6">
            <o:LockedField>false</o:LockedField>
          </o:OLEObject>
        </w:pict>
      </w: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spacing w:line="360" w:lineRule="auto"/>
        <w:ind w:left="839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中文论文题目 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                   </w:t>
      </w:r>
    </w:p>
    <w:p>
      <w:pPr>
        <w:spacing w:line="360" w:lineRule="auto"/>
        <w:ind w:left="839"/>
        <w:jc w:val="left"/>
        <w:rPr>
          <w:color w:val="000000"/>
          <w:kern w:val="0"/>
          <w:sz w:val="28"/>
        </w:rPr>
      </w:pPr>
    </w:p>
    <w:p>
      <w:pPr>
        <w:spacing w:line="360" w:lineRule="auto"/>
        <w:ind w:left="839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 xml:space="preserve">英文论文题目： 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                   </w:t>
      </w:r>
    </w:p>
    <w:p>
      <w:pPr>
        <w:spacing w:line="360" w:lineRule="auto"/>
        <w:ind w:left="839"/>
        <w:jc w:val="left"/>
        <w:rPr>
          <w:color w:val="000000"/>
          <w:kern w:val="0"/>
          <w:sz w:val="28"/>
        </w:rPr>
      </w:pPr>
    </w:p>
    <w:p>
      <w:pPr>
        <w:spacing w:line="360" w:lineRule="auto"/>
        <w:ind w:left="839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姓     名：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                       </w:t>
      </w:r>
    </w:p>
    <w:p>
      <w:pPr>
        <w:spacing w:line="360" w:lineRule="auto"/>
        <w:ind w:left="839"/>
        <w:jc w:val="left"/>
        <w:rPr>
          <w:color w:val="000000"/>
          <w:position w:val="-6"/>
          <w:sz w:val="28"/>
          <w:u w:val="single"/>
        </w:rPr>
      </w:pPr>
    </w:p>
    <w:p>
      <w:pPr>
        <w:spacing w:line="360" w:lineRule="auto"/>
        <w:ind w:left="839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学     号：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                       </w:t>
      </w:r>
    </w:p>
    <w:p>
      <w:pPr>
        <w:spacing w:line="360" w:lineRule="auto"/>
        <w:ind w:left="839"/>
        <w:jc w:val="left"/>
        <w:rPr>
          <w:color w:val="000000"/>
          <w:position w:val="-6"/>
          <w:sz w:val="28"/>
          <w:u w:val="single"/>
        </w:rPr>
      </w:pPr>
    </w:p>
    <w:p>
      <w:pPr>
        <w:spacing w:line="360" w:lineRule="auto"/>
        <w:ind w:left="839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指导教师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</w:t>
      </w:r>
      <w:r>
        <w:rPr>
          <w:color w:val="000000"/>
          <w:position w:val="-6"/>
          <w:sz w:val="28"/>
          <w:u w:val="single"/>
        </w:rPr>
        <w:t xml:space="preserve">  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        </w:t>
      </w:r>
      <w:r>
        <w:rPr>
          <w:color w:val="000000"/>
          <w:position w:val="-6"/>
          <w:sz w:val="28"/>
          <w:u w:val="single"/>
        </w:rPr>
        <w:t xml:space="preserve"> </w:t>
      </w:r>
      <w:r>
        <w:rPr>
          <w:rFonts w:hint="eastAsia"/>
          <w:color w:val="000000"/>
          <w:position w:val="-6"/>
          <w:sz w:val="28"/>
          <w:u w:val="single"/>
        </w:rPr>
        <w:t xml:space="preserve">       </w:t>
      </w:r>
    </w:p>
    <w:p>
      <w:pPr>
        <w:spacing w:line="360" w:lineRule="auto"/>
        <w:ind w:left="839"/>
        <w:jc w:val="left"/>
        <w:rPr>
          <w:color w:val="000000"/>
          <w:position w:val="-6"/>
          <w:sz w:val="28"/>
          <w:u w:val="single"/>
        </w:rPr>
      </w:pPr>
    </w:p>
    <w:p>
      <w:pPr>
        <w:spacing w:line="360" w:lineRule="auto"/>
        <w:ind w:left="839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position w:val="-6"/>
          <w:sz w:val="28"/>
        </w:rPr>
        <w:t>卓越培养项目/专业类别领域</w:t>
      </w:r>
      <w:r>
        <w:rPr>
          <w:rFonts w:hint="eastAsia"/>
          <w:color w:val="000000"/>
          <w:position w:val="-6"/>
          <w:sz w:val="28"/>
        </w:rPr>
        <w:t>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        </w:t>
      </w:r>
    </w:p>
    <w:p>
      <w:pPr>
        <w:spacing w:line="360" w:lineRule="auto"/>
        <w:ind w:left="839" w:firstLine="1141"/>
        <w:jc w:val="left"/>
        <w:rPr>
          <w:color w:val="000000"/>
          <w:position w:val="-6"/>
          <w:sz w:val="28"/>
          <w:u w:val="single"/>
        </w:rPr>
      </w:pPr>
    </w:p>
    <w:p>
      <w:pPr>
        <w:spacing w:line="360" w:lineRule="auto"/>
        <w:ind w:left="839" w:firstLine="1141"/>
        <w:jc w:val="left"/>
        <w:rPr>
          <w:color w:val="000000"/>
          <w:position w:val="-6"/>
          <w:sz w:val="28"/>
          <w:u w:val="single"/>
        </w:rPr>
      </w:pPr>
    </w:p>
    <w:p>
      <w:pPr>
        <w:spacing w:line="360" w:lineRule="auto"/>
        <w:ind w:firstLine="1960" w:firstLineChars="700"/>
        <w:jc w:val="left"/>
        <w:rPr>
          <w:color w:val="000000"/>
          <w:kern w:val="0"/>
          <w:position w:val="-6"/>
          <w:sz w:val="28"/>
        </w:rPr>
      </w:pPr>
      <w:r>
        <w:rPr>
          <w:rFonts w:hint="eastAsia"/>
          <w:color w:val="000000"/>
          <w:kern w:val="0"/>
          <w:position w:val="-6"/>
          <w:sz w:val="28"/>
        </w:rPr>
        <w:t>提交日期    年    月    日</w:t>
      </w:r>
    </w:p>
    <w:p>
      <w:pPr>
        <w:spacing w:line="420" w:lineRule="exact"/>
        <w:ind w:firstLine="720" w:firstLineChars="200"/>
        <w:jc w:val="left"/>
        <w:rPr>
          <w:rFonts w:ascii="黑体" w:hAnsi="黑体" w:eastAsia="黑体"/>
          <w:sz w:val="36"/>
          <w:szCs w:val="36"/>
        </w:rPr>
      </w:pPr>
    </w:p>
    <w:p>
      <w:pPr>
        <w:pStyle w:val="35"/>
        <w:jc w:val="center"/>
        <w:rPr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目</w:t>
      </w:r>
      <w:r>
        <w:rPr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录</w:t>
      </w:r>
    </w:p>
    <w:p>
      <w:pPr>
        <w:rPr>
          <w:lang w:val="zh-CN"/>
        </w:rPr>
      </w:pPr>
    </w:p>
    <w:p>
      <w:pPr>
        <w:pStyle w:val="10"/>
        <w:numPr>
          <w:ilvl w:val="3"/>
          <w:numId w:val="0"/>
        </w:numPr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asciiTheme="minorHAnsi" w:hAnsiTheme="minorHAnsi" w:eastAsiaTheme="minorEastAsia" w:cstheme="minorBidi"/>
          <w:kern w:val="2"/>
          <w:szCs w:val="22"/>
        </w:rPr>
        <w:fldChar w:fldCharType="begin"/>
      </w:r>
      <w:r>
        <w:rPr>
          <w:rFonts w:asciiTheme="minorHAnsi" w:hAnsiTheme="minorHAnsi" w:eastAsiaTheme="minorEastAsia" w:cstheme="minorBidi"/>
          <w:kern w:val="2"/>
          <w:szCs w:val="22"/>
        </w:rPr>
        <w:instrText xml:space="preserve"> TOC \o "1-3" \h \z \u </w:instrText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separate"/>
      </w:r>
      <w:r>
        <w:fldChar w:fldCharType="begin"/>
      </w:r>
      <w:r>
        <w:instrText xml:space="preserve"> HYPERLINK \l "_Toc24293891"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Cs w:val="22"/>
        </w:rPr>
        <w:t>一、选题背景及意义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begin"/>
      </w:r>
      <w:r>
        <w:rPr>
          <w:rFonts w:asciiTheme="minorHAnsi" w:hAnsiTheme="minorHAnsi" w:eastAsiaTheme="minorEastAsia" w:cstheme="minorBidi"/>
          <w:kern w:val="2"/>
          <w:szCs w:val="22"/>
        </w:rPr>
        <w:instrText xml:space="preserve"> PAGEREF _Toc24293891 \h </w:instrText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2"/>
        </w:rPr>
        <w:t>1</w:t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end"/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end"/>
      </w:r>
    </w:p>
    <w:p>
      <w:pPr>
        <w:pStyle w:val="10"/>
        <w:numPr>
          <w:ilvl w:val="3"/>
          <w:numId w:val="0"/>
        </w:numPr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"_Toc24293892"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Cs w:val="22"/>
        </w:rPr>
        <w:t>二、国内外研究现状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begin"/>
      </w:r>
      <w:r>
        <w:rPr>
          <w:rFonts w:asciiTheme="minorHAnsi" w:hAnsiTheme="minorHAnsi" w:eastAsiaTheme="minorEastAsia" w:cstheme="minorBidi"/>
          <w:kern w:val="2"/>
          <w:szCs w:val="22"/>
        </w:rPr>
        <w:instrText xml:space="preserve"> PAGEREF _Toc24293892 \h </w:instrText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2"/>
        </w:rPr>
        <w:t>2</w:t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end"/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end"/>
      </w:r>
    </w:p>
    <w:p>
      <w:pPr>
        <w:pStyle w:val="12"/>
        <w:tabs>
          <w:tab w:val="right" w:leader="dot" w:pos="8296"/>
        </w:tabs>
      </w:pPr>
      <w:r>
        <w:fldChar w:fldCharType="begin"/>
      </w:r>
      <w:r>
        <w:instrText xml:space="preserve"> HYPERLINK \l "_Toc24293893" </w:instrText>
      </w:r>
      <w:r>
        <w:fldChar w:fldCharType="separate"/>
      </w:r>
      <w:r>
        <w:t>2.1</w:t>
      </w:r>
      <w:r>
        <w:tab/>
      </w:r>
      <w:r>
        <w:fldChar w:fldCharType="begin"/>
      </w:r>
      <w:r>
        <w:instrText xml:space="preserve"> PAGEREF _Toc24293893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8296"/>
        </w:tabs>
      </w:pPr>
      <w:r>
        <w:fldChar w:fldCharType="begin"/>
      </w:r>
      <w:r>
        <w:instrText xml:space="preserve"> HYPERLINK \l "_Toc24293894" </w:instrText>
      </w:r>
      <w:r>
        <w:fldChar w:fldCharType="separate"/>
      </w:r>
      <w:r>
        <w:t>2.1.1</w:t>
      </w:r>
      <w:r>
        <w:tab/>
      </w:r>
      <w:r>
        <w:fldChar w:fldCharType="begin"/>
      </w:r>
      <w:r>
        <w:instrText xml:space="preserve"> PAGEREF _Toc24293894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8296"/>
        </w:tabs>
      </w:pPr>
      <w:r>
        <w:fldChar w:fldCharType="begin"/>
      </w:r>
      <w:r>
        <w:instrText xml:space="preserve"> HYPERLINK \l "_Toc24293895" </w:instrText>
      </w:r>
      <w:r>
        <w:fldChar w:fldCharType="separate"/>
      </w:r>
      <w:r>
        <w:t>2.1.2</w:t>
      </w:r>
      <w:r>
        <w:tab/>
      </w:r>
      <w:r>
        <w:fldChar w:fldCharType="begin"/>
      </w:r>
      <w:r>
        <w:instrText xml:space="preserve"> PAGEREF _Toc24293895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</w:pPr>
      <w:r>
        <w:fldChar w:fldCharType="begin"/>
      </w:r>
      <w:r>
        <w:instrText xml:space="preserve"> HYPERLINK \l "_Toc24293896" </w:instrText>
      </w:r>
      <w:r>
        <w:fldChar w:fldCharType="separate"/>
      </w:r>
      <w:r>
        <w:t>2.2</w:t>
      </w:r>
      <w:r>
        <w:tab/>
      </w:r>
      <w:r>
        <w:fldChar w:fldCharType="begin"/>
      </w:r>
      <w:r>
        <w:instrText xml:space="preserve"> PAGEREF _Toc24293896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8296"/>
        </w:tabs>
      </w:pPr>
      <w:r>
        <w:fldChar w:fldCharType="begin"/>
      </w:r>
      <w:r>
        <w:instrText xml:space="preserve"> HYPERLINK \l "_Toc24293897" </w:instrText>
      </w:r>
      <w:r>
        <w:fldChar w:fldCharType="separate"/>
      </w:r>
      <w:r>
        <w:t>2.2.1</w:t>
      </w:r>
      <w:r>
        <w:tab/>
      </w:r>
      <w:r>
        <w:fldChar w:fldCharType="begin"/>
      </w:r>
      <w:r>
        <w:instrText xml:space="preserve"> PAGEREF _Toc24293897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8296"/>
        </w:tabs>
      </w:pPr>
      <w:r>
        <w:fldChar w:fldCharType="begin"/>
      </w:r>
      <w:r>
        <w:instrText xml:space="preserve"> HYPERLINK \l "_Toc24293898" </w:instrText>
      </w:r>
      <w:r>
        <w:fldChar w:fldCharType="separate"/>
      </w:r>
      <w:r>
        <w:t>2.2.2</w:t>
      </w:r>
      <w:r>
        <w:tab/>
      </w:r>
      <w:r>
        <w:fldChar w:fldCharType="begin"/>
      </w:r>
      <w:r>
        <w:instrText xml:space="preserve"> PAGEREF _Toc24293898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numPr>
          <w:ilvl w:val="3"/>
          <w:numId w:val="0"/>
        </w:numPr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"_Toc24293899"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Cs w:val="22"/>
        </w:rPr>
        <w:t>三、主要研究方法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begin"/>
      </w:r>
      <w:r>
        <w:rPr>
          <w:rFonts w:asciiTheme="minorHAnsi" w:hAnsiTheme="minorHAnsi" w:eastAsiaTheme="minorEastAsia" w:cstheme="minorBidi"/>
          <w:kern w:val="2"/>
          <w:szCs w:val="22"/>
        </w:rPr>
        <w:instrText xml:space="preserve"> PAGEREF _Toc24293899 \h </w:instrText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2"/>
        </w:rPr>
        <w:t>4</w:t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end"/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end"/>
      </w:r>
    </w:p>
    <w:p>
      <w:pPr>
        <w:pStyle w:val="12"/>
        <w:tabs>
          <w:tab w:val="right" w:leader="dot" w:pos="8296"/>
        </w:tabs>
      </w:pPr>
      <w:r>
        <w:fldChar w:fldCharType="begin"/>
      </w:r>
      <w:r>
        <w:instrText xml:space="preserve"> HYPERLINK \l "_Toc24293900" </w:instrText>
      </w:r>
      <w:r>
        <w:fldChar w:fldCharType="separate"/>
      </w:r>
      <w:r>
        <w:t>3.1</w:t>
      </w:r>
      <w:r>
        <w:tab/>
      </w:r>
      <w:r>
        <w:fldChar w:fldCharType="begin"/>
      </w:r>
      <w:r>
        <w:instrText xml:space="preserve"> PAGEREF _Toc24293900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</w:pPr>
      <w:r>
        <w:fldChar w:fldCharType="begin"/>
      </w:r>
      <w:r>
        <w:instrText xml:space="preserve"> HYPERLINK \l "_Toc24293901" </w:instrText>
      </w:r>
      <w:r>
        <w:fldChar w:fldCharType="separate"/>
      </w:r>
      <w:r>
        <w:t xml:space="preserve">3.2 </w:t>
      </w:r>
      <w:r>
        <w:tab/>
      </w:r>
      <w:r>
        <w:fldChar w:fldCharType="begin"/>
      </w:r>
      <w:r>
        <w:instrText xml:space="preserve"> PAGEREF _Toc24293901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</w:pPr>
      <w:r>
        <w:fldChar w:fldCharType="begin"/>
      </w:r>
      <w:r>
        <w:instrText xml:space="preserve"> HYPERLINK \l "_Toc24293902" </w:instrText>
      </w:r>
      <w:r>
        <w:fldChar w:fldCharType="separate"/>
      </w:r>
      <w:r>
        <w:t>3.3</w:t>
      </w:r>
      <w:r>
        <w:tab/>
      </w:r>
      <w:r>
        <w:fldChar w:fldCharType="begin"/>
      </w:r>
      <w:r>
        <w:instrText xml:space="preserve"> PAGEREF _Toc24293902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0"/>
        <w:numPr>
          <w:ilvl w:val="3"/>
          <w:numId w:val="0"/>
        </w:numPr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"_Toc24293905"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Cs w:val="22"/>
        </w:rPr>
        <w:t>四、主要研究内容及创新点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begin"/>
      </w:r>
      <w:r>
        <w:rPr>
          <w:rFonts w:asciiTheme="minorHAnsi" w:hAnsiTheme="minorHAnsi" w:eastAsiaTheme="minorEastAsia" w:cstheme="minorBidi"/>
          <w:kern w:val="2"/>
          <w:szCs w:val="22"/>
        </w:rPr>
        <w:instrText xml:space="preserve"> PAGEREF _Toc24293905 \h </w:instrText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2"/>
        </w:rPr>
        <w:t>8</w:t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end"/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end"/>
      </w:r>
    </w:p>
    <w:p>
      <w:pPr>
        <w:pStyle w:val="12"/>
        <w:tabs>
          <w:tab w:val="right" w:leader="dot" w:pos="8296"/>
        </w:tabs>
      </w:pPr>
      <w:r>
        <w:fldChar w:fldCharType="begin"/>
      </w:r>
      <w:r>
        <w:instrText xml:space="preserve"> HYPERLINK \l "_Toc24293906" </w:instrText>
      </w:r>
      <w:r>
        <w:fldChar w:fldCharType="separate"/>
      </w:r>
      <w:r>
        <w:t>4.1</w:t>
      </w:r>
      <w:r>
        <w:tab/>
      </w:r>
      <w:r>
        <w:fldChar w:fldCharType="begin"/>
      </w:r>
      <w:r>
        <w:instrText xml:space="preserve"> PAGEREF _Toc24293906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</w:pPr>
      <w:r>
        <w:fldChar w:fldCharType="begin"/>
      </w:r>
      <w:r>
        <w:instrText xml:space="preserve"> HYPERLINK \l "_Toc24293907" </w:instrText>
      </w:r>
      <w:r>
        <w:fldChar w:fldCharType="separate"/>
      </w:r>
      <w:r>
        <w:t>4.2</w:t>
      </w:r>
      <w:r>
        <w:tab/>
      </w:r>
      <w:r>
        <w:fldChar w:fldCharType="begin"/>
      </w:r>
      <w:r>
        <w:instrText xml:space="preserve"> PAGEREF _Toc24293907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0"/>
        <w:numPr>
          <w:ilvl w:val="3"/>
          <w:numId w:val="0"/>
        </w:numPr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"_Toc24293908"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Cs w:val="22"/>
        </w:rPr>
        <w:t>五、研究方案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begin"/>
      </w:r>
      <w:r>
        <w:rPr>
          <w:rFonts w:asciiTheme="minorHAnsi" w:hAnsiTheme="minorHAnsi" w:eastAsiaTheme="minorEastAsia" w:cstheme="minorBidi"/>
          <w:kern w:val="2"/>
          <w:szCs w:val="22"/>
        </w:rPr>
        <w:instrText xml:space="preserve"> PAGEREF _Toc24293908 \h </w:instrText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2"/>
        </w:rPr>
        <w:t>9</w:t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end"/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end"/>
      </w:r>
    </w:p>
    <w:p>
      <w:pPr>
        <w:pStyle w:val="12"/>
        <w:tabs>
          <w:tab w:val="right" w:leader="dot" w:pos="8296"/>
        </w:tabs>
      </w:pPr>
      <w:r>
        <w:fldChar w:fldCharType="begin"/>
      </w:r>
      <w:r>
        <w:instrText xml:space="preserve"> HYPERLINK \l "_Toc24293909" </w:instrText>
      </w:r>
      <w:r>
        <w:fldChar w:fldCharType="separate"/>
      </w:r>
      <w:r>
        <w:t>5.1</w:t>
      </w:r>
      <w:r>
        <w:tab/>
      </w:r>
      <w:r>
        <w:fldChar w:fldCharType="begin"/>
      </w:r>
      <w:r>
        <w:instrText xml:space="preserve"> PAGEREF _Toc24293909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</w:pPr>
      <w:r>
        <w:fldChar w:fldCharType="begin"/>
      </w:r>
      <w:r>
        <w:instrText xml:space="preserve"> HYPERLINK \l "_Toc24293910" </w:instrText>
      </w:r>
      <w:r>
        <w:fldChar w:fldCharType="separate"/>
      </w:r>
      <w:r>
        <w:t>5.2</w:t>
      </w:r>
      <w:r>
        <w:tab/>
      </w:r>
      <w:r>
        <w:fldChar w:fldCharType="begin"/>
      </w:r>
      <w:r>
        <w:instrText xml:space="preserve"> PAGEREF _Toc24293910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</w:pPr>
      <w:r>
        <w:fldChar w:fldCharType="begin"/>
      </w:r>
      <w:r>
        <w:instrText xml:space="preserve"> HYPERLINK \l "_Toc24293911" </w:instrText>
      </w:r>
      <w:r>
        <w:fldChar w:fldCharType="separate"/>
      </w:r>
      <w:r>
        <w:t>5.3</w:t>
      </w:r>
      <w:r>
        <w:tab/>
      </w:r>
      <w:r>
        <w:fldChar w:fldCharType="begin"/>
      </w:r>
      <w:r>
        <w:instrText xml:space="preserve"> PAGEREF _Toc24293911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0"/>
        <w:numPr>
          <w:ilvl w:val="3"/>
          <w:numId w:val="0"/>
        </w:numPr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asciiTheme="minorHAnsi" w:hAnsiTheme="minorHAnsi" w:eastAsiaTheme="minorEastAsia" w:cstheme="minorBidi"/>
          <w:kern w:val="2"/>
          <w:szCs w:val="22"/>
          <w:lang w:val="zh-CN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Cs w:val="22"/>
        </w:rPr>
        <w:t>六</w:t>
      </w:r>
      <w:r>
        <w:rPr>
          <w:rFonts w:asciiTheme="minorHAnsi" w:hAnsiTheme="minorHAnsi" w:eastAsiaTheme="minorEastAsia" w:cstheme="minorBidi"/>
          <w:kern w:val="2"/>
          <w:szCs w:val="22"/>
        </w:rPr>
        <w:t>、</w:t>
      </w:r>
      <w:r>
        <w:rPr>
          <w:rFonts w:hint="eastAsia" w:asciiTheme="minorHAnsi" w:hAnsiTheme="minorHAnsi" w:eastAsiaTheme="minorEastAsia" w:cstheme="minorBidi"/>
          <w:kern w:val="2"/>
          <w:szCs w:val="22"/>
        </w:rPr>
        <w:t>预期成果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Fonts w:hint="eastAsia" w:asciiTheme="minorHAnsi" w:hAnsiTheme="minorHAnsi" w:eastAsiaTheme="minorEastAsia" w:cstheme="minorBidi"/>
          <w:kern w:val="2"/>
          <w:szCs w:val="22"/>
        </w:rPr>
        <w:t>14</w:t>
      </w:r>
    </w:p>
    <w:p>
      <w:pPr>
        <w:pStyle w:val="12"/>
        <w:tabs>
          <w:tab w:val="right" w:leader="dot" w:pos="8296"/>
        </w:tabs>
      </w:pPr>
      <w:r>
        <w:rPr>
          <w:rFonts w:hint="eastAsia"/>
        </w:rPr>
        <w:t>6</w:t>
      </w:r>
      <w:r>
        <w:t>.1</w:t>
      </w:r>
      <w:r>
        <w:tab/>
      </w:r>
      <w:r>
        <w:rPr>
          <w:rFonts w:hint="eastAsia"/>
        </w:rPr>
        <w:t>15</w:t>
      </w:r>
    </w:p>
    <w:p>
      <w:pPr>
        <w:pStyle w:val="12"/>
        <w:tabs>
          <w:tab w:val="right" w:leader="dot" w:pos="8296"/>
        </w:tabs>
      </w:pPr>
      <w:r>
        <w:rPr>
          <w:rFonts w:hint="eastAsia"/>
        </w:rPr>
        <w:t>6.2</w:t>
      </w:r>
      <w:r>
        <w:tab/>
      </w:r>
      <w:r>
        <w:rPr>
          <w:rFonts w:hint="eastAsia"/>
        </w:rPr>
        <w:t>16</w:t>
      </w:r>
    </w:p>
    <w:p>
      <w:pPr>
        <w:pStyle w:val="10"/>
        <w:numPr>
          <w:ilvl w:val="3"/>
          <w:numId w:val="0"/>
        </w:numPr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asciiTheme="minorHAnsi" w:hAnsiTheme="minorHAnsi" w:eastAsiaTheme="minorEastAsia" w:cstheme="minorBidi"/>
          <w:kern w:val="2"/>
          <w:szCs w:val="22"/>
        </w:rPr>
        <w:t>参考文献</w:t>
      </w:r>
      <w:r>
        <w:rPr>
          <w:rFonts w:hint="eastAsia" w:asciiTheme="minorHAnsi" w:hAnsiTheme="minorHAnsi" w:eastAsiaTheme="minorEastAsia" w:cstheme="minorBidi"/>
          <w:kern w:val="2"/>
          <w:szCs w:val="22"/>
        </w:rPr>
        <w:t>: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begin"/>
      </w:r>
      <w:r>
        <w:rPr>
          <w:rFonts w:asciiTheme="minorHAnsi" w:hAnsiTheme="minorHAnsi" w:eastAsiaTheme="minorEastAsia" w:cstheme="minorBidi"/>
          <w:kern w:val="2"/>
          <w:szCs w:val="22"/>
        </w:rPr>
        <w:instrText xml:space="preserve"> PAGEREF _Toc28885311 \h </w:instrText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2"/>
        </w:rPr>
        <w:t>1</w:t>
      </w:r>
      <w:r>
        <w:rPr>
          <w:rFonts w:hint="eastAsia" w:asciiTheme="minorHAnsi" w:hAnsiTheme="minorHAnsi" w:eastAsiaTheme="minorEastAsia" w:cstheme="minorBidi"/>
          <w:kern w:val="2"/>
          <w:szCs w:val="22"/>
        </w:rPr>
        <w:t>7</w:t>
      </w:r>
      <w:r>
        <w:rPr>
          <w:rFonts w:asciiTheme="minorHAnsi" w:hAnsiTheme="minorHAnsi" w:eastAsiaTheme="minorEastAsia" w:cstheme="minorBidi"/>
          <w:kern w:val="2"/>
          <w:szCs w:val="22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center"/>
        <w:rPr>
          <w:bCs/>
          <w:szCs w:val="36"/>
          <w:lang w:val="zh-CN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bCs/>
          <w:szCs w:val="36"/>
        </w:rPr>
      </w:pPr>
      <w:r>
        <w:rPr>
          <w:rFonts w:hint="eastAsia"/>
          <w:bCs/>
          <w:szCs w:val="36"/>
        </w:rPr>
        <w:t>...</w:t>
      </w:r>
    </w:p>
    <w:p>
      <w:pPr>
        <w:widowControl/>
        <w:adjustRightInd w:val="0"/>
        <w:snapToGrid w:val="0"/>
        <w:spacing w:line="360" w:lineRule="auto"/>
        <w:jc w:val="center"/>
        <w:rPr>
          <w:bCs/>
          <w:szCs w:val="36"/>
          <w:lang w:val="zh-CN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Times New Roman" w:hAnsi="Times New Roman" w:eastAsia="楷体" w:cs="Times New Roman"/>
          <w:b/>
          <w:bCs/>
          <w:sz w:val="24"/>
          <w:szCs w:val="24"/>
          <w:lang w:val="zh-CN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Times New Roman" w:hAnsi="Times New Roman" w:eastAsia="楷体" w:cs="Times New Roman"/>
          <w:b/>
          <w:bCs/>
          <w:sz w:val="24"/>
          <w:szCs w:val="24"/>
          <w:lang w:val="zh-CN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题目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摘要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╳╳╳╳╳╳╳╳╳╳╳╳╳╳╳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╳╳╳╳╳╳╳╳╳╳╳╳╳╳╳╳╳╳╳╳╳╳╳╳╳╳╳╳╳╳╳╳╳╳╳╳╳╳╳╳</w:t>
      </w:r>
      <w:r>
        <w:rPr>
          <w:rFonts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>╳╳╳╳╳╳╳╳╳╳╳╳╳╳╳╳╳╳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╳╳╳╳╳╳╳╳╳╳╳╳╳╳。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关键词：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adjustRightInd w:val="0"/>
        <w:snapToGrid w:val="0"/>
        <w:spacing w:after="156" w:afterLines="50"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</w:t>
      </w:r>
      <w:r>
        <w:rPr>
          <w:rFonts w:hint="eastAsia" w:ascii="黑体" w:hAnsi="黑体" w:eastAsia="黑体"/>
          <w:sz w:val="28"/>
          <w:szCs w:val="28"/>
        </w:rPr>
        <w:t>、╳╳╳╳╳╳</w:t>
      </w:r>
      <w:r>
        <w:rPr>
          <w:rFonts w:ascii="黑体" w:hAnsi="黑体" w:eastAsia="黑体"/>
          <w:sz w:val="28"/>
          <w:szCs w:val="28"/>
        </w:rPr>
        <w:t xml:space="preserve"> 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╳╳╳╳╳╳╳╳╳╳╳╳╳╳╳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╳╳╳╳╳╳╳╳╳╳╳╳╳╳╳╳╳╳╳╳╳╳╳╳╳╳╳╳╳╳╳╳╳╳╳╳╳╳╳╳</w:t>
      </w:r>
      <w:r>
        <w:rPr>
          <w:rFonts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>╳╳╳╳╳╳╳╳╳╳╳╳╳╳╳╳╳╳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╳╳╳╳╳╳╳╳╳╳╳╳╳╳。</w:t>
      </w:r>
    </w:p>
    <w:p>
      <w:pPr>
        <w:widowControl/>
        <w:adjustRightInd w:val="0"/>
        <w:snapToGrid w:val="0"/>
        <w:spacing w:after="156" w:afterLines="50"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╳╳╳╳╳╳╳╳╳╳╳╳╳╳╳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╳╳╳╳╳╳╳╳╳╳╳╳╳╳╳╳╳╳╳╳╳╳╳╳╳╳╳╳╳╳╳╳╳╳╳╳╳╳╳╳</w:t>
      </w:r>
      <w:r>
        <w:rPr>
          <w:rFonts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>╳╳╳╳╳╳╳╳╳╳╳╳╳╳╳╳╳╳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╳╳╳╳╳╳╳╳╳╳╳╳╳╳╳╳╳╳╳╳╳╳╳╳╳╳╳╳，╳╳╳╳╳╳╳╳╳╳╳╳╳╳╳╳╳╳╳╳╳╳╳╳╳╳╳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╳╳╳╳╳╳╳╳╳。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4267200" cy="2000250"/>
            <wp:effectExtent l="0" t="0" r="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>
      <w:pPr>
        <w:widowControl/>
        <w:adjustRightInd w:val="0"/>
        <w:snapToGrid w:val="0"/>
        <w:spacing w:after="156" w:afterLines="50" w:line="360" w:lineRule="auto"/>
        <w:jc w:val="center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图1 ╳╳╳╳╳╳╳╳</w:t>
      </w:r>
      <w:r>
        <w:rPr>
          <w:rFonts w:ascii="黑体" w:hAnsi="黑体" w:eastAsia="黑体"/>
          <w:sz w:val="18"/>
          <w:szCs w:val="18"/>
        </w:rPr>
        <w:t xml:space="preserve"> </w:t>
      </w:r>
    </w:p>
    <w:p>
      <w:pPr>
        <w:widowControl/>
        <w:adjustRightInd w:val="0"/>
        <w:snapToGrid w:val="0"/>
        <w:spacing w:after="156" w:afterLines="50"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二、╳╳╳╳╳╳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╳╳╳╳╳╳╳╳╳╳╳╳╳╳╳</w:t>
      </w:r>
      <w:r>
        <w:rPr>
          <w:rStyle w:val="20"/>
          <w:rFonts w:ascii="仿宋" w:hAnsi="仿宋" w:eastAsia="仿宋"/>
          <w:sz w:val="24"/>
          <w:szCs w:val="24"/>
        </w:rPr>
        <w:footnoteReference w:id="0"/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╳╳╳╳╳╳╳╳╳╳╳╳╳╳╳╳╳╳╳╳╳╳╳╳╳，╳╳╳╳╳╳╳╳╳╳╳╳╳╳╳╳╳，╳╳╳。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表1 ╳╳╳╳╳╳╳╳╳╳╳╳</w:t>
      </w:r>
    </w:p>
    <w:tbl>
      <w:tblPr>
        <w:tblStyle w:val="15"/>
        <w:tblW w:w="776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4773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72" w:type="dxa"/>
            <w:vAlign w:val="center"/>
          </w:tcPr>
          <w:p>
            <w:pPr>
              <w:pStyle w:val="30"/>
              <w:jc w:val="center"/>
              <w:rPr>
                <w:rFonts w:ascii="仿宋" w:hAnsi="仿宋" w:eastAsia="仿宋" w:cstheme="minorBidi"/>
                <w:b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</w:rPr>
              <w:t>╳╳╳</w:t>
            </w:r>
          </w:p>
        </w:tc>
        <w:tc>
          <w:tcPr>
            <w:tcW w:w="4773" w:type="dxa"/>
            <w:vAlign w:val="center"/>
          </w:tcPr>
          <w:p>
            <w:pPr>
              <w:pStyle w:val="30"/>
              <w:jc w:val="center"/>
              <w:rPr>
                <w:rFonts w:ascii="仿宋" w:hAnsi="仿宋" w:eastAsia="仿宋" w:cstheme="minorBidi"/>
                <w:b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</w:rPr>
              <w:t>╳╳╳╳╳╳</w:t>
            </w:r>
          </w:p>
        </w:tc>
        <w:tc>
          <w:tcPr>
            <w:tcW w:w="1418" w:type="dxa"/>
            <w:vAlign w:val="center"/>
          </w:tcPr>
          <w:p>
            <w:pPr>
              <w:pStyle w:val="30"/>
              <w:jc w:val="center"/>
              <w:rPr>
                <w:rFonts w:ascii="仿宋" w:hAnsi="仿宋" w:eastAsia="仿宋" w:cstheme="minorBidi"/>
                <w:b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</w:rPr>
              <w:t>╳╳╳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2" w:type="dxa"/>
            <w:vAlign w:val="center"/>
          </w:tcPr>
          <w:p>
            <w:pPr>
              <w:pStyle w:val="30"/>
              <w:jc w:val="center"/>
              <w:rPr>
                <w:rFonts w:ascii="仿宋" w:hAnsi="仿宋" w:eastAsia="仿宋" w:cstheme="minorBidi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theme="minorBidi"/>
                <w:kern w:val="2"/>
                <w:sz w:val="18"/>
                <w:szCs w:val="18"/>
              </w:rPr>
              <w:t>╳╳╳</w:t>
            </w:r>
          </w:p>
        </w:tc>
        <w:tc>
          <w:tcPr>
            <w:tcW w:w="4773" w:type="dxa"/>
            <w:vAlign w:val="center"/>
          </w:tcPr>
          <w:p>
            <w:pPr>
              <w:pStyle w:val="3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╳╳╳╳╳╳╳╳╳╳╳╳</w:t>
            </w:r>
          </w:p>
          <w:p>
            <w:pPr>
              <w:pStyle w:val="30"/>
              <w:rPr>
                <w:rFonts w:ascii="仿宋" w:hAnsi="仿宋" w:eastAsia="仿宋" w:cstheme="minorBidi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╳╳╳╳╳╳╳╳╳</w:t>
            </w:r>
          </w:p>
        </w:tc>
        <w:tc>
          <w:tcPr>
            <w:tcW w:w="1418" w:type="dxa"/>
            <w:vAlign w:val="center"/>
          </w:tcPr>
          <w:p>
            <w:pPr>
              <w:pStyle w:val="30"/>
              <w:jc w:val="center"/>
              <w:rPr>
                <w:rFonts w:ascii="仿宋" w:hAnsi="仿宋" w:eastAsia="仿宋" w:cstheme="minorBidi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╳╳╳╳╳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2" w:type="dxa"/>
            <w:vAlign w:val="center"/>
          </w:tcPr>
          <w:p>
            <w:pPr>
              <w:pStyle w:val="30"/>
              <w:jc w:val="center"/>
              <w:rPr>
                <w:rFonts w:ascii="仿宋" w:hAnsi="仿宋" w:eastAsia="仿宋" w:cstheme="minorBidi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╳╳╳</w:t>
            </w:r>
          </w:p>
        </w:tc>
        <w:tc>
          <w:tcPr>
            <w:tcW w:w="4773" w:type="dxa"/>
            <w:vAlign w:val="center"/>
          </w:tcPr>
          <w:p>
            <w:pPr>
              <w:pStyle w:val="3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╳╳╳╳╳╳</w:t>
            </w:r>
          </w:p>
          <w:p>
            <w:pPr>
              <w:pStyle w:val="3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╳╳╳</w:t>
            </w:r>
          </w:p>
          <w:p>
            <w:pPr>
              <w:pStyle w:val="3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╳╳╳╳╳╳╳╳╳╳╳╳</w:t>
            </w:r>
          </w:p>
        </w:tc>
        <w:tc>
          <w:tcPr>
            <w:tcW w:w="1418" w:type="dxa"/>
            <w:vAlign w:val="center"/>
          </w:tcPr>
          <w:p>
            <w:pPr>
              <w:pStyle w:val="30"/>
              <w:jc w:val="center"/>
              <w:rPr>
                <w:rFonts w:ascii="仿宋" w:hAnsi="仿宋" w:eastAsia="仿宋" w:cstheme="minorBidi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╳╳╳</w:t>
            </w:r>
          </w:p>
        </w:tc>
      </w:tr>
    </w:tbl>
    <w:p>
      <w:pPr>
        <w:widowControl/>
        <w:adjustRightInd w:val="0"/>
        <w:snapToGrid w:val="0"/>
        <w:spacing w:before="156" w:beforeLines="50" w:after="156" w:afterLines="50"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三、╳╳╳╳╳╳</w:t>
      </w:r>
      <w:r>
        <w:rPr>
          <w:rFonts w:ascii="黑体" w:hAnsi="黑体" w:eastAsia="黑体"/>
          <w:sz w:val="28"/>
          <w:szCs w:val="28"/>
        </w:rPr>
        <w:t xml:space="preserve"> 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  <w:szCs w:val="24"/>
        </w:rPr>
        <w:t>╳╳╳╳╳╳╳╳╳╳╳╳╳╳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╳╳╳╳╳╳╳╳╳╳╳╳╳╳╳╳╳╳╳╳╳╳╳╳╳╳╳╳╳╳╳╳╳╳╳╳╳╳╳╳</w:t>
      </w:r>
      <w:r>
        <w:rPr>
          <w:rFonts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>╳╳╳╳╳╳╳╳╳╳╳╳╳╳╳╳╳╳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╳╳╳╳╳╳╳。</w:t>
      </w:r>
    </w:p>
    <w:p>
      <w:pPr>
        <w:widowControl/>
        <w:adjustRightInd w:val="0"/>
        <w:snapToGrid w:val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参考文献</w:t>
      </w:r>
      <w:r>
        <w:rPr>
          <w:rFonts w:ascii="黑体" w:hAnsi="黑体" w:eastAsia="黑体"/>
          <w:sz w:val="28"/>
          <w:szCs w:val="28"/>
        </w:rPr>
        <w:t xml:space="preserve"> </w:t>
      </w:r>
    </w:p>
    <w:p>
      <w:pPr>
        <w:pStyle w:val="25"/>
        <w:widowControl/>
        <w:numPr>
          <w:ilvl w:val="0"/>
          <w:numId w:val="2"/>
        </w:numPr>
        <w:spacing w:line="440" w:lineRule="atLeast"/>
        <w:ind w:firstLineChars="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主要责任者．书名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[M]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．出版地：出版者，出版年：起止页码．</w:t>
      </w:r>
    </w:p>
    <w:p>
      <w:pPr>
        <w:pStyle w:val="25"/>
        <w:widowControl/>
        <w:numPr>
          <w:ilvl w:val="0"/>
          <w:numId w:val="2"/>
        </w:numPr>
        <w:spacing w:line="440" w:lineRule="atLeast"/>
        <w:ind w:firstLineChars="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主要责任者．书名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[M]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．译者．出版地：出版者，出版年：起止页码．</w:t>
      </w:r>
    </w:p>
    <w:p>
      <w:pPr>
        <w:pStyle w:val="25"/>
        <w:widowControl/>
        <w:numPr>
          <w:ilvl w:val="0"/>
          <w:numId w:val="2"/>
        </w:numPr>
        <w:spacing w:line="440" w:lineRule="atLeast"/>
        <w:ind w:firstLineChars="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主要责任者．书名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[M]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．版本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公元年历（出版朝代年号）：起止页码．</w:t>
      </w:r>
    </w:p>
    <w:p>
      <w:pPr>
        <w:pStyle w:val="25"/>
        <w:widowControl/>
        <w:numPr>
          <w:ilvl w:val="0"/>
          <w:numId w:val="2"/>
        </w:numPr>
        <w:spacing w:line="440" w:lineRule="atLeast"/>
        <w:ind w:firstLineChars="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主要责任者．论文集名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[C]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．出版地：出版者，出版年：起止页码．</w:t>
      </w:r>
    </w:p>
    <w:p>
      <w:pPr>
        <w:pStyle w:val="25"/>
        <w:widowControl/>
        <w:numPr>
          <w:ilvl w:val="0"/>
          <w:numId w:val="2"/>
        </w:numPr>
        <w:spacing w:line="440" w:lineRule="atLeast"/>
        <w:ind w:firstLineChars="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主要责任者．题名，报告代码及编号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[R]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．地名：责任单位，年份．</w:t>
      </w:r>
    </w:p>
    <w:p>
      <w:pPr>
        <w:pStyle w:val="25"/>
        <w:widowControl/>
        <w:numPr>
          <w:ilvl w:val="0"/>
          <w:numId w:val="2"/>
        </w:numPr>
        <w:spacing w:line="440" w:lineRule="atLeast"/>
        <w:ind w:firstLineChars="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主要责任者．题名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[D]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．所在城市：保存单位，年份．</w:t>
      </w:r>
    </w:p>
    <w:p>
      <w:pPr>
        <w:pStyle w:val="25"/>
        <w:widowControl/>
        <w:numPr>
          <w:ilvl w:val="0"/>
          <w:numId w:val="2"/>
        </w:numPr>
        <w:spacing w:line="440" w:lineRule="atLeast"/>
        <w:ind w:firstLineChars="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专利申请者或所有者．专利题名：专利国别：专利号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[P]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．发布日期．</w:t>
      </w:r>
    </w:p>
    <w:p>
      <w:pPr>
        <w:pStyle w:val="25"/>
        <w:widowControl/>
        <w:numPr>
          <w:ilvl w:val="0"/>
          <w:numId w:val="2"/>
        </w:numPr>
        <w:spacing w:line="440" w:lineRule="atLeast"/>
        <w:ind w:firstLineChars="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析出文献主要作者．析出文献题名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文献类型标志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]//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专著主要责任者．专著题名．出版地：出版者，出版年：起止页码．</w:t>
      </w:r>
    </w:p>
    <w:p>
      <w:pPr>
        <w:pStyle w:val="25"/>
        <w:widowControl/>
        <w:numPr>
          <w:ilvl w:val="0"/>
          <w:numId w:val="2"/>
        </w:numPr>
        <w:spacing w:line="440" w:lineRule="atLeast"/>
        <w:ind w:firstLineChars="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析出文献主要作者．析出文献题名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[J]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．期刊名，年，卷（期）：起止页码．</w:t>
      </w:r>
    </w:p>
    <w:p>
      <w:pPr>
        <w:pStyle w:val="25"/>
        <w:widowControl/>
        <w:numPr>
          <w:ilvl w:val="0"/>
          <w:numId w:val="2"/>
        </w:numPr>
        <w:spacing w:line="440" w:lineRule="atLeast"/>
        <w:ind w:firstLineChars="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析出文献主要作者．析出文献题名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[N]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．报纸名，出版日期（版次）．</w:t>
      </w:r>
    </w:p>
    <w:p>
      <w:pPr>
        <w:pStyle w:val="25"/>
        <w:widowControl/>
        <w:numPr>
          <w:ilvl w:val="0"/>
          <w:numId w:val="2"/>
        </w:numPr>
        <w:spacing w:line="440" w:lineRule="atLeast"/>
        <w:ind w:firstLineChars="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主要责任者．题名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文献类型标志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/OL]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．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发表或更新日期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)[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引用日期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]．http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//………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．</w:t>
      </w:r>
    </w:p>
    <w:p>
      <w:pPr>
        <w:wordWrap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sectPr>
      <w:footerReference r:id="rId4" w:type="default"/>
      <w:footnotePr>
        <w:numFmt w:val="decimalEnclosedCircleChinese"/>
      </w:footnotePr>
      <w:type w:val="continuous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4860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11"/>
      </w:pPr>
      <w:r>
        <w:rPr>
          <w:rStyle w:val="20"/>
        </w:rPr>
        <w:footnoteRef/>
      </w:r>
      <w:r>
        <w:t xml:space="preserve"> </w:t>
      </w:r>
      <w:r>
        <w:rPr>
          <w:rFonts w:hint="eastAsia" w:ascii="宋体" w:hAnsi="宋体"/>
        </w:rPr>
        <w:t>╳╳╳╳╳╳╳╳╳╳╳╳╳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32"/>
      <w:suff w:val="nothing"/>
      <w:lvlText w:val="附　录　%1"/>
      <w:lvlJc w:val="left"/>
      <w:pPr>
        <w:ind w:left="432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33"/>
      <w:suff w:val="nothing"/>
      <w:lvlText w:val="%1.%2　"/>
      <w:lvlJc w:val="left"/>
      <w:pPr>
        <w:ind w:left="432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34"/>
      <w:suff w:val="nothing"/>
      <w:lvlText w:val="%1.%2.%3　"/>
      <w:lvlJc w:val="left"/>
      <w:pPr>
        <w:ind w:left="432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0"/>
      <w:suff w:val="nothing"/>
      <w:lvlText w:val="%1.%2.%3.%4　"/>
      <w:lvlJc w:val="left"/>
      <w:pPr>
        <w:ind w:left="432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432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432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432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8714"/>
        </w:tabs>
        <w:ind w:left="871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9422"/>
        </w:tabs>
        <w:ind w:left="9422" w:hanging="1700"/>
      </w:pPr>
      <w:rPr>
        <w:rFonts w:hint="eastAsia"/>
      </w:rPr>
    </w:lvl>
  </w:abstractNum>
  <w:abstractNum w:abstractNumId="1">
    <w:nsid w:val="755330B0"/>
    <w:multiLevelType w:val="multilevel"/>
    <w:tmpl w:val="755330B0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DE"/>
    <w:rsid w:val="00054CD0"/>
    <w:rsid w:val="000A3C87"/>
    <w:rsid w:val="000B2684"/>
    <w:rsid w:val="000D23A8"/>
    <w:rsid w:val="000F578E"/>
    <w:rsid w:val="00116C97"/>
    <w:rsid w:val="00132A73"/>
    <w:rsid w:val="00155A03"/>
    <w:rsid w:val="0017060D"/>
    <w:rsid w:val="0019284D"/>
    <w:rsid w:val="001D2F4F"/>
    <w:rsid w:val="001D7D09"/>
    <w:rsid w:val="001F3927"/>
    <w:rsid w:val="002247D4"/>
    <w:rsid w:val="002347C3"/>
    <w:rsid w:val="00264D04"/>
    <w:rsid w:val="00297A32"/>
    <w:rsid w:val="00306AC7"/>
    <w:rsid w:val="00306BF3"/>
    <w:rsid w:val="0033082F"/>
    <w:rsid w:val="00377F29"/>
    <w:rsid w:val="0038684F"/>
    <w:rsid w:val="003C6685"/>
    <w:rsid w:val="003E6690"/>
    <w:rsid w:val="0042312D"/>
    <w:rsid w:val="0042790F"/>
    <w:rsid w:val="00435CF1"/>
    <w:rsid w:val="004910EF"/>
    <w:rsid w:val="004968A8"/>
    <w:rsid w:val="004E5646"/>
    <w:rsid w:val="0050435E"/>
    <w:rsid w:val="0055233F"/>
    <w:rsid w:val="00580A82"/>
    <w:rsid w:val="005D43EA"/>
    <w:rsid w:val="00614C86"/>
    <w:rsid w:val="00647D70"/>
    <w:rsid w:val="00676B23"/>
    <w:rsid w:val="006843B0"/>
    <w:rsid w:val="00693E4B"/>
    <w:rsid w:val="006B315F"/>
    <w:rsid w:val="006E0507"/>
    <w:rsid w:val="006F23FD"/>
    <w:rsid w:val="00724A81"/>
    <w:rsid w:val="00745698"/>
    <w:rsid w:val="007811E0"/>
    <w:rsid w:val="007B391B"/>
    <w:rsid w:val="007C77D4"/>
    <w:rsid w:val="007D3C50"/>
    <w:rsid w:val="00833457"/>
    <w:rsid w:val="008615ED"/>
    <w:rsid w:val="00863D9D"/>
    <w:rsid w:val="00873BAE"/>
    <w:rsid w:val="0088398C"/>
    <w:rsid w:val="008A3490"/>
    <w:rsid w:val="008F0C40"/>
    <w:rsid w:val="008F46DB"/>
    <w:rsid w:val="00915E98"/>
    <w:rsid w:val="00974ACE"/>
    <w:rsid w:val="009848A9"/>
    <w:rsid w:val="009D3790"/>
    <w:rsid w:val="009E27F8"/>
    <w:rsid w:val="009E734A"/>
    <w:rsid w:val="00A26682"/>
    <w:rsid w:val="00A331A2"/>
    <w:rsid w:val="00A61621"/>
    <w:rsid w:val="00A87A21"/>
    <w:rsid w:val="00AC235D"/>
    <w:rsid w:val="00AF18EE"/>
    <w:rsid w:val="00B02AD4"/>
    <w:rsid w:val="00BB0285"/>
    <w:rsid w:val="00BF21AE"/>
    <w:rsid w:val="00C07AE3"/>
    <w:rsid w:val="00C14B95"/>
    <w:rsid w:val="00C201E4"/>
    <w:rsid w:val="00C339CA"/>
    <w:rsid w:val="00C75276"/>
    <w:rsid w:val="00C8295F"/>
    <w:rsid w:val="00C94146"/>
    <w:rsid w:val="00CA0676"/>
    <w:rsid w:val="00CC7458"/>
    <w:rsid w:val="00CF553D"/>
    <w:rsid w:val="00D2699A"/>
    <w:rsid w:val="00D34EB9"/>
    <w:rsid w:val="00DB29B5"/>
    <w:rsid w:val="00DC0E5B"/>
    <w:rsid w:val="00DC18DE"/>
    <w:rsid w:val="00E616DE"/>
    <w:rsid w:val="00E81610"/>
    <w:rsid w:val="00E84123"/>
    <w:rsid w:val="00EC5C16"/>
    <w:rsid w:val="00F058CB"/>
    <w:rsid w:val="00F120C6"/>
    <w:rsid w:val="00F32DF3"/>
    <w:rsid w:val="00F516DD"/>
    <w:rsid w:val="00F548B5"/>
    <w:rsid w:val="00FA388A"/>
    <w:rsid w:val="00FB36F4"/>
    <w:rsid w:val="00FF027E"/>
    <w:rsid w:val="00FF3263"/>
    <w:rsid w:val="05950ED8"/>
    <w:rsid w:val="30DA6F58"/>
    <w:rsid w:val="35C85370"/>
    <w:rsid w:val="3ECC0C21"/>
    <w:rsid w:val="4DAC1195"/>
    <w:rsid w:val="4E924F04"/>
    <w:rsid w:val="50F7160B"/>
    <w:rsid w:val="69AD53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240"/>
      <w:outlineLvl w:val="0"/>
    </w:pPr>
    <w:rPr>
      <w:rFonts w:eastAsia="黑体"/>
      <w:bCs/>
      <w:kern w:val="44"/>
      <w:sz w:val="30"/>
      <w:szCs w:val="44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Plain Text"/>
    <w:basedOn w:val="1"/>
    <w:link w:val="22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endnote text"/>
    <w:basedOn w:val="1"/>
    <w:link w:val="31"/>
    <w:semiHidden/>
    <w:unhideWhenUsed/>
    <w:qFormat/>
    <w:uiPriority w:val="99"/>
    <w:pPr>
      <w:snapToGrid w:val="0"/>
      <w:jc w:val="left"/>
    </w:pPr>
  </w:style>
  <w:style w:type="paragraph" w:styleId="7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qFormat/>
    <w:uiPriority w:val="0"/>
    <w:pPr>
      <w:numPr>
        <w:ilvl w:val="3"/>
        <w:numId w:val="1"/>
      </w:numPr>
      <w:ind w:left="0"/>
    </w:pPr>
    <w:rPr>
      <w:rFonts w:ascii="宋体" w:hAnsi="Times New Roman" w:eastAsia="宋体" w:cs="Times New Roman"/>
      <w:kern w:val="0"/>
      <w:szCs w:val="20"/>
    </w:rPr>
  </w:style>
  <w:style w:type="paragraph" w:styleId="11">
    <w:name w:val="footnote text"/>
    <w:basedOn w:val="1"/>
    <w:link w:val="26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annotation subject"/>
    <w:basedOn w:val="3"/>
    <w:next w:val="3"/>
    <w:link w:val="28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endnote reference"/>
    <w:basedOn w:val="16"/>
    <w:semiHidden/>
    <w:unhideWhenUsed/>
    <w:qFormat/>
    <w:uiPriority w:val="99"/>
    <w:rPr>
      <w:vertAlign w:val="superscript"/>
    </w:rPr>
  </w:style>
  <w:style w:type="character" w:styleId="18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styleId="20">
    <w:name w:val="footnote reference"/>
    <w:semiHidden/>
    <w:qFormat/>
    <w:uiPriority w:val="0"/>
    <w:rPr>
      <w:vertAlign w:val="superscript"/>
    </w:rPr>
  </w:style>
  <w:style w:type="character" w:customStyle="1" w:styleId="21">
    <w:name w:val="apple-converted-space"/>
    <w:basedOn w:val="16"/>
    <w:qFormat/>
    <w:uiPriority w:val="0"/>
  </w:style>
  <w:style w:type="character" w:customStyle="1" w:styleId="22">
    <w:name w:val="纯文本 Char"/>
    <w:basedOn w:val="16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页眉 Char"/>
    <w:basedOn w:val="16"/>
    <w:link w:val="9"/>
    <w:qFormat/>
    <w:uiPriority w:val="99"/>
    <w:rPr>
      <w:sz w:val="18"/>
      <w:szCs w:val="18"/>
    </w:rPr>
  </w:style>
  <w:style w:type="character" w:customStyle="1" w:styleId="24">
    <w:name w:val="页脚 Char"/>
    <w:basedOn w:val="16"/>
    <w:link w:val="8"/>
    <w:qFormat/>
    <w:uiPriority w:val="99"/>
    <w:rPr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脚注文本 Char"/>
    <w:basedOn w:val="16"/>
    <w:link w:val="1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文字 Char"/>
    <w:basedOn w:val="16"/>
    <w:link w:val="3"/>
    <w:semiHidden/>
    <w:qFormat/>
    <w:uiPriority w:val="99"/>
  </w:style>
  <w:style w:type="character" w:customStyle="1" w:styleId="28">
    <w:name w:val="批注主题 Char"/>
    <w:basedOn w:val="27"/>
    <w:link w:val="13"/>
    <w:semiHidden/>
    <w:qFormat/>
    <w:uiPriority w:val="99"/>
    <w:rPr>
      <w:b/>
      <w:bCs/>
    </w:rPr>
  </w:style>
  <w:style w:type="character" w:customStyle="1" w:styleId="29">
    <w:name w:val="批注框文本 Char"/>
    <w:basedOn w:val="16"/>
    <w:link w:val="7"/>
    <w:semiHidden/>
    <w:qFormat/>
    <w:uiPriority w:val="99"/>
    <w:rPr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 w:hAnsiTheme="minorHAnsi"/>
      <w:color w:val="000000"/>
      <w:sz w:val="24"/>
      <w:szCs w:val="24"/>
      <w:lang w:val="en-US" w:eastAsia="zh-CN" w:bidi="ar-SA"/>
    </w:rPr>
  </w:style>
  <w:style w:type="character" w:customStyle="1" w:styleId="31">
    <w:name w:val="尾注文本 Char"/>
    <w:basedOn w:val="16"/>
    <w:link w:val="6"/>
    <w:semiHidden/>
    <w:qFormat/>
    <w:uiPriority w:val="99"/>
  </w:style>
  <w:style w:type="paragraph" w:customStyle="1" w:styleId="32">
    <w:name w:val="附录四级条标题"/>
    <w:basedOn w:val="1"/>
    <w:next w:val="1"/>
    <w:qFormat/>
    <w:uiPriority w:val="0"/>
    <w:pPr>
      <w:widowControl/>
      <w:numPr>
        <w:ilvl w:val="0"/>
        <w:numId w:val="1"/>
      </w:numPr>
      <w:wordWrap w:val="0"/>
      <w:overflowPunct w:val="0"/>
      <w:autoSpaceDE w:val="0"/>
      <w:autoSpaceDN w:val="0"/>
      <w:textAlignment w:val="baseline"/>
      <w:outlineLvl w:val="5"/>
    </w:pPr>
    <w:rPr>
      <w:rFonts w:ascii="黑体" w:hAnsi="Times New Roman" w:eastAsia="黑体" w:cs="Times New Roman"/>
      <w:kern w:val="21"/>
      <w:szCs w:val="20"/>
    </w:rPr>
  </w:style>
  <w:style w:type="paragraph" w:customStyle="1" w:styleId="33">
    <w:name w:val="附录五级条标题"/>
    <w:basedOn w:val="32"/>
    <w:next w:val="1"/>
    <w:qFormat/>
    <w:uiPriority w:val="0"/>
    <w:pPr>
      <w:numPr>
        <w:ilvl w:val="1"/>
      </w:numPr>
      <w:outlineLvl w:val="6"/>
    </w:pPr>
  </w:style>
  <w:style w:type="paragraph" w:customStyle="1" w:styleId="34">
    <w:name w:val="列项——"/>
    <w:qFormat/>
    <w:uiPriority w:val="0"/>
    <w:pPr>
      <w:widowControl w:val="0"/>
      <w:numPr>
        <w:ilvl w:val="2"/>
        <w:numId w:val="1"/>
      </w:numPr>
      <w:tabs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Layout" Target="diagrams/layout1.xml"/><Relationship Id="rId8" Type="http://schemas.openxmlformats.org/officeDocument/2006/relationships/diagramData" Target="diagrams/data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microsoft.com/office/2007/relationships/diagramDrawing" Target="diagrams/drawing1.xml"/><Relationship Id="rId11" Type="http://schemas.openxmlformats.org/officeDocument/2006/relationships/diagramColors" Target="diagrams/colors1.xml"/><Relationship Id="rId10" Type="http://schemas.openxmlformats.org/officeDocument/2006/relationships/diagramQuickStyle" Target="diagrams/quickStyle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1290EF-3B8B-40AC-86F6-6C38AD69FE12}" type="doc">
      <dgm:prSet loTypeId="urn:microsoft.com/office/officeart/2005/8/layout/gear1#1" loCatId="relationship" qsTypeId="urn:microsoft.com/office/officeart/2005/8/quickstyle/simple1#1" qsCatId="simple" csTypeId="urn:microsoft.com/office/officeart/2005/8/colors/accent1_2#1" csCatId="accent1" phldr="1"/>
      <dgm:spPr/>
    </dgm:pt>
    <dgm:pt modelId="{FE223871-3D5E-4CD7-9FF9-115751C52589}">
      <dgm:prSet phldrT="[文本]"/>
      <dgm:spPr/>
      <dgm:t>
        <a:bodyPr/>
        <a:p>
          <a:r>
            <a:rPr lang="zh-CN" altLang="en-US">
              <a:latin typeface="宋体" panose="02010600030101010101" charset="-122"/>
              <a:ea typeface="宋体" panose="02010600030101010101" charset="-122"/>
            </a:rPr>
            <a:t>╳╳╳╳╳</a:t>
          </a:r>
          <a:endParaRPr lang="en-US" altLang="zh-CN">
            <a:latin typeface="宋体" panose="02010600030101010101" charset="-122"/>
            <a:ea typeface="宋体" panose="02010600030101010101" charset="-122"/>
          </a:endParaRPr>
        </a:p>
        <a:p>
          <a:r>
            <a:rPr lang="zh-CN" altLang="en-US">
              <a:latin typeface="宋体" panose="02010600030101010101" charset="-122"/>
              <a:ea typeface="宋体" panose="02010600030101010101" charset="-122"/>
            </a:rPr>
            <a:t>╳╳╳╳╳</a:t>
          </a:r>
          <a:endParaRPr lang="zh-CN" altLang="en-US"/>
        </a:p>
      </dgm:t>
    </dgm:pt>
    <dgm:pt modelId="{8E2EB8B8-11EC-4D76-A007-4A0C5C45A78C}" cxnId="{C841A93D-5067-42F7-8226-FAFE2107C2D4}" type="parTrans">
      <dgm:prSet/>
      <dgm:spPr/>
      <dgm:t>
        <a:bodyPr/>
        <a:p>
          <a:endParaRPr lang="zh-CN" altLang="en-US"/>
        </a:p>
      </dgm:t>
    </dgm:pt>
    <dgm:pt modelId="{0FF2C629-946C-4282-A930-5F1C369C320C}" cxnId="{C841A93D-5067-42F7-8226-FAFE2107C2D4}" type="sibTrans">
      <dgm:prSet/>
      <dgm:spPr/>
      <dgm:t>
        <a:bodyPr/>
        <a:p>
          <a:endParaRPr lang="zh-CN" altLang="en-US"/>
        </a:p>
      </dgm:t>
    </dgm:pt>
    <dgm:pt modelId="{996DC62E-A05C-4929-97B0-7780BCE8D8DB}">
      <dgm:prSet phldrT="[文本]"/>
      <dgm:spPr/>
      <dgm:t>
        <a:bodyPr/>
        <a:p>
          <a:r>
            <a:rPr lang="zh-CN" altLang="en-US">
              <a:latin typeface="宋体" panose="02010600030101010101" charset="-122"/>
              <a:ea typeface="宋体" panose="02010600030101010101" charset="-122"/>
            </a:rPr>
            <a:t>╳╳╳╳</a:t>
          </a:r>
          <a:endParaRPr lang="zh-CN" altLang="en-US"/>
        </a:p>
      </dgm:t>
    </dgm:pt>
    <dgm:pt modelId="{DA3678BA-3963-44F7-8460-FAA578F1CD64}" cxnId="{7B8B953E-BEB5-49B6-A6A5-E1D30B0AD6C7}" type="parTrans">
      <dgm:prSet/>
      <dgm:spPr/>
      <dgm:t>
        <a:bodyPr/>
        <a:p>
          <a:endParaRPr lang="zh-CN" altLang="en-US"/>
        </a:p>
      </dgm:t>
    </dgm:pt>
    <dgm:pt modelId="{4AE8E622-1DCB-491E-A9AA-DB746D655C7C}" cxnId="{7B8B953E-BEB5-49B6-A6A5-E1D30B0AD6C7}" type="sibTrans">
      <dgm:prSet/>
      <dgm:spPr/>
      <dgm:t>
        <a:bodyPr/>
        <a:p>
          <a:endParaRPr lang="zh-CN" altLang="en-US"/>
        </a:p>
      </dgm:t>
    </dgm:pt>
    <dgm:pt modelId="{4F2FAB26-805D-4F3D-A8F6-402F3BCA0AAD}">
      <dgm:prSet phldrT="[文本]"/>
      <dgm:spPr/>
      <dgm:t>
        <a:bodyPr/>
        <a:p>
          <a:r>
            <a:rPr lang="zh-CN" altLang="en-US">
              <a:latin typeface="宋体" panose="02010600030101010101" charset="-122"/>
              <a:ea typeface="宋体" panose="02010600030101010101" charset="-122"/>
            </a:rPr>
            <a:t>╳╳╳╳</a:t>
          </a:r>
          <a:endParaRPr lang="zh-CN" altLang="en-US"/>
        </a:p>
      </dgm:t>
    </dgm:pt>
    <dgm:pt modelId="{AC48E72E-D905-4FEE-8418-9EE82584F389}" cxnId="{C32171AB-B9B8-4ACF-8379-150211859CF3}" type="parTrans">
      <dgm:prSet/>
      <dgm:spPr/>
      <dgm:t>
        <a:bodyPr/>
        <a:p>
          <a:endParaRPr lang="zh-CN" altLang="en-US"/>
        </a:p>
      </dgm:t>
    </dgm:pt>
    <dgm:pt modelId="{7F0E2D2E-6E89-4900-B7E2-5A84827AAB22}" cxnId="{C32171AB-B9B8-4ACF-8379-150211859CF3}" type="sibTrans">
      <dgm:prSet/>
      <dgm:spPr/>
      <dgm:t>
        <a:bodyPr/>
        <a:p>
          <a:endParaRPr lang="zh-CN" altLang="en-US"/>
        </a:p>
      </dgm:t>
    </dgm:pt>
    <dgm:pt modelId="{1A8FF4A8-E58A-4544-A846-0FF47A163B00}" type="pres">
      <dgm:prSet presAssocID="{2A1290EF-3B8B-40AC-86F6-6C38AD69FE12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23344C82-A14B-4630-96CE-98151B24A1C1}" type="pres">
      <dgm:prSet presAssocID="{FE223871-3D5E-4CD7-9FF9-115751C52589}" presName="gear1" presStyleLbl="node1" presStyleIdx="0" presStyleCnt="3">
        <dgm:presLayoutVars>
          <dgm:chMax val="1"/>
          <dgm:bulletEnabled val="1"/>
        </dgm:presLayoutVars>
      </dgm:prSet>
      <dgm:spPr/>
      <dgm:t>
        <a:bodyPr/>
        <a:p>
          <a:endParaRPr lang="zh-CN" altLang="en-US"/>
        </a:p>
      </dgm:t>
    </dgm:pt>
    <dgm:pt modelId="{E3F6DA18-BD2F-4945-A716-86F184B8E26B}" type="pres">
      <dgm:prSet presAssocID="{FE223871-3D5E-4CD7-9FF9-115751C52589}" presName="gear1srcNode" presStyleLbl="node1" presStyleIdx="0" presStyleCnt="3"/>
      <dgm:spPr/>
      <dgm:t>
        <a:bodyPr/>
        <a:p>
          <a:endParaRPr lang="zh-CN" altLang="en-US"/>
        </a:p>
      </dgm:t>
    </dgm:pt>
    <dgm:pt modelId="{D33D545A-5564-47EA-A86D-0C02910ECB29}" type="pres">
      <dgm:prSet presAssocID="{FE223871-3D5E-4CD7-9FF9-115751C52589}" presName="gear1dstNode" presStyleLbl="node1" presStyleIdx="0" presStyleCnt="3"/>
      <dgm:spPr/>
      <dgm:t>
        <a:bodyPr/>
        <a:p>
          <a:endParaRPr lang="zh-CN" altLang="en-US"/>
        </a:p>
      </dgm:t>
    </dgm:pt>
    <dgm:pt modelId="{88E05047-9128-4818-A9BA-8E1D1EDAFADC}" type="pres">
      <dgm:prSet presAssocID="{996DC62E-A05C-4929-97B0-7780BCE8D8DB}" presName="gear2" presStyleLbl="node1" presStyleIdx="1" presStyleCnt="3">
        <dgm:presLayoutVars>
          <dgm:chMax val="1"/>
          <dgm:bulletEnabled val="1"/>
        </dgm:presLayoutVars>
      </dgm:prSet>
      <dgm:spPr/>
      <dgm:t>
        <a:bodyPr/>
        <a:p>
          <a:endParaRPr lang="zh-CN" altLang="en-US"/>
        </a:p>
      </dgm:t>
    </dgm:pt>
    <dgm:pt modelId="{60A8C3AA-32DD-4F88-BCF1-A41F61A942A7}" type="pres">
      <dgm:prSet presAssocID="{996DC62E-A05C-4929-97B0-7780BCE8D8DB}" presName="gear2srcNode" presStyleLbl="node1" presStyleIdx="1" presStyleCnt="3"/>
      <dgm:spPr/>
      <dgm:t>
        <a:bodyPr/>
        <a:p>
          <a:endParaRPr lang="zh-CN" altLang="en-US"/>
        </a:p>
      </dgm:t>
    </dgm:pt>
    <dgm:pt modelId="{768BF65D-6CDB-4E75-9A8E-6552FCAE359E}" type="pres">
      <dgm:prSet presAssocID="{996DC62E-A05C-4929-97B0-7780BCE8D8DB}" presName="gear2dstNode" presStyleLbl="node1" presStyleIdx="1" presStyleCnt="3"/>
      <dgm:spPr/>
      <dgm:t>
        <a:bodyPr/>
        <a:p>
          <a:endParaRPr lang="zh-CN" altLang="en-US"/>
        </a:p>
      </dgm:t>
    </dgm:pt>
    <dgm:pt modelId="{04D1B68E-5CFE-495D-871E-A3150A8C4D46}" type="pres">
      <dgm:prSet presAssocID="{4F2FAB26-805D-4F3D-A8F6-402F3BCA0AAD}" presName="gear3" presStyleLbl="node1" presStyleIdx="2" presStyleCnt="3"/>
      <dgm:spPr/>
      <dgm:t>
        <a:bodyPr/>
        <a:p>
          <a:endParaRPr lang="zh-CN" altLang="en-US"/>
        </a:p>
      </dgm:t>
    </dgm:pt>
    <dgm:pt modelId="{3B4FF5D2-1462-45B7-9446-111DC4B9D76F}" type="pres">
      <dgm:prSet presAssocID="{4F2FAB26-805D-4F3D-A8F6-402F3BCA0AAD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p>
          <a:endParaRPr lang="zh-CN" altLang="en-US"/>
        </a:p>
      </dgm:t>
    </dgm:pt>
    <dgm:pt modelId="{25D34642-1A22-486E-9B93-94BC1234018F}" type="pres">
      <dgm:prSet presAssocID="{4F2FAB26-805D-4F3D-A8F6-402F3BCA0AAD}" presName="gear3srcNode" presStyleLbl="node1" presStyleIdx="2" presStyleCnt="3"/>
      <dgm:spPr/>
      <dgm:t>
        <a:bodyPr/>
        <a:p>
          <a:endParaRPr lang="zh-CN" altLang="en-US"/>
        </a:p>
      </dgm:t>
    </dgm:pt>
    <dgm:pt modelId="{2D764DEB-489C-4FDC-8448-A42900A906DB}" type="pres">
      <dgm:prSet presAssocID="{4F2FAB26-805D-4F3D-A8F6-402F3BCA0AAD}" presName="gear3dstNode" presStyleLbl="node1" presStyleIdx="2" presStyleCnt="3"/>
      <dgm:spPr/>
      <dgm:t>
        <a:bodyPr/>
        <a:p>
          <a:endParaRPr lang="zh-CN" altLang="en-US"/>
        </a:p>
      </dgm:t>
    </dgm:pt>
    <dgm:pt modelId="{37DEA7CF-4289-40BE-9804-299589FCFD8D}" type="pres">
      <dgm:prSet presAssocID="{0FF2C629-946C-4282-A930-5F1C369C320C}" presName="connector1" presStyleLbl="sibTrans2D1" presStyleIdx="0" presStyleCnt="3"/>
      <dgm:spPr/>
      <dgm:t>
        <a:bodyPr/>
        <a:p>
          <a:endParaRPr lang="zh-CN" altLang="en-US"/>
        </a:p>
      </dgm:t>
    </dgm:pt>
    <dgm:pt modelId="{0E78FE9D-3668-49E5-920C-F3D2F893FEA6}" type="pres">
      <dgm:prSet presAssocID="{4AE8E622-1DCB-491E-A9AA-DB746D655C7C}" presName="connector2" presStyleLbl="sibTrans2D1" presStyleIdx="1" presStyleCnt="3"/>
      <dgm:spPr/>
      <dgm:t>
        <a:bodyPr/>
        <a:p>
          <a:endParaRPr lang="zh-CN" altLang="en-US"/>
        </a:p>
      </dgm:t>
    </dgm:pt>
    <dgm:pt modelId="{8D3417B7-4DEB-401C-A666-6E0F880429CC}" type="pres">
      <dgm:prSet presAssocID="{7F0E2D2E-6E89-4900-B7E2-5A84827AAB22}" presName="connector3" presStyleLbl="sibTrans2D1" presStyleIdx="2" presStyleCnt="3"/>
      <dgm:spPr/>
      <dgm:t>
        <a:bodyPr/>
        <a:p>
          <a:endParaRPr lang="zh-CN" altLang="en-US"/>
        </a:p>
      </dgm:t>
    </dgm:pt>
  </dgm:ptLst>
  <dgm:cxnLst>
    <dgm:cxn modelId="{AAEF45C6-A281-40BC-9570-7ECF462BDB20}" type="presOf" srcId="{4F2FAB26-805D-4F3D-A8F6-402F3BCA0AAD}" destId="{04D1B68E-5CFE-495D-871E-A3150A8C4D46}" srcOrd="0" destOrd="0" presId="urn:microsoft.com/office/officeart/2005/8/layout/gear1#1"/>
    <dgm:cxn modelId="{75D07781-A1BF-4B01-B55E-D1865212B8F3}" type="presOf" srcId="{4AE8E622-1DCB-491E-A9AA-DB746D655C7C}" destId="{0E78FE9D-3668-49E5-920C-F3D2F893FEA6}" srcOrd="0" destOrd="0" presId="urn:microsoft.com/office/officeart/2005/8/layout/gear1#1"/>
    <dgm:cxn modelId="{D2B33CE8-2046-42B2-9FFC-233A97E81497}" type="presOf" srcId="{4F2FAB26-805D-4F3D-A8F6-402F3BCA0AAD}" destId="{3B4FF5D2-1462-45B7-9446-111DC4B9D76F}" srcOrd="1" destOrd="0" presId="urn:microsoft.com/office/officeart/2005/8/layout/gear1#1"/>
    <dgm:cxn modelId="{9D66D2F4-B507-4305-9309-B1D4C1C1B216}" type="presOf" srcId="{7F0E2D2E-6E89-4900-B7E2-5A84827AAB22}" destId="{8D3417B7-4DEB-401C-A666-6E0F880429CC}" srcOrd="0" destOrd="0" presId="urn:microsoft.com/office/officeart/2005/8/layout/gear1#1"/>
    <dgm:cxn modelId="{D9E036E4-6296-413B-84D2-61301D648762}" type="presOf" srcId="{FE223871-3D5E-4CD7-9FF9-115751C52589}" destId="{E3F6DA18-BD2F-4945-A716-86F184B8E26B}" srcOrd="1" destOrd="0" presId="urn:microsoft.com/office/officeart/2005/8/layout/gear1#1"/>
    <dgm:cxn modelId="{E93E98AC-9E93-4A34-AF2D-945B123AA192}" type="presOf" srcId="{996DC62E-A05C-4929-97B0-7780BCE8D8DB}" destId="{88E05047-9128-4818-A9BA-8E1D1EDAFADC}" srcOrd="0" destOrd="0" presId="urn:microsoft.com/office/officeart/2005/8/layout/gear1#1"/>
    <dgm:cxn modelId="{C4AD43A6-193E-4EA0-929F-23657A925A48}" type="presOf" srcId="{4F2FAB26-805D-4F3D-A8F6-402F3BCA0AAD}" destId="{25D34642-1A22-486E-9B93-94BC1234018F}" srcOrd="2" destOrd="0" presId="urn:microsoft.com/office/officeart/2005/8/layout/gear1#1"/>
    <dgm:cxn modelId="{C841A93D-5067-42F7-8226-FAFE2107C2D4}" srcId="{2A1290EF-3B8B-40AC-86F6-6C38AD69FE12}" destId="{FE223871-3D5E-4CD7-9FF9-115751C52589}" srcOrd="0" destOrd="0" parTransId="{8E2EB8B8-11EC-4D76-A007-4A0C5C45A78C}" sibTransId="{0FF2C629-946C-4282-A930-5F1C369C320C}"/>
    <dgm:cxn modelId="{18FDA835-5EF3-4A77-A582-8738A27092E7}" type="presOf" srcId="{996DC62E-A05C-4929-97B0-7780BCE8D8DB}" destId="{768BF65D-6CDB-4E75-9A8E-6552FCAE359E}" srcOrd="2" destOrd="0" presId="urn:microsoft.com/office/officeart/2005/8/layout/gear1#1"/>
    <dgm:cxn modelId="{C32171AB-B9B8-4ACF-8379-150211859CF3}" srcId="{2A1290EF-3B8B-40AC-86F6-6C38AD69FE12}" destId="{4F2FAB26-805D-4F3D-A8F6-402F3BCA0AAD}" srcOrd="2" destOrd="0" parTransId="{AC48E72E-D905-4FEE-8418-9EE82584F389}" sibTransId="{7F0E2D2E-6E89-4900-B7E2-5A84827AAB22}"/>
    <dgm:cxn modelId="{7B8B953E-BEB5-49B6-A6A5-E1D30B0AD6C7}" srcId="{2A1290EF-3B8B-40AC-86F6-6C38AD69FE12}" destId="{996DC62E-A05C-4929-97B0-7780BCE8D8DB}" srcOrd="1" destOrd="0" parTransId="{DA3678BA-3963-44F7-8460-FAA578F1CD64}" sibTransId="{4AE8E622-1DCB-491E-A9AA-DB746D655C7C}"/>
    <dgm:cxn modelId="{C2F412CE-D294-4608-A370-9221ABF9DB99}" type="presOf" srcId="{2A1290EF-3B8B-40AC-86F6-6C38AD69FE12}" destId="{1A8FF4A8-E58A-4544-A846-0FF47A163B00}" srcOrd="0" destOrd="0" presId="urn:microsoft.com/office/officeart/2005/8/layout/gear1#1"/>
    <dgm:cxn modelId="{14A612CB-A78C-4F82-8BC3-335C142B45EF}" type="presOf" srcId="{FE223871-3D5E-4CD7-9FF9-115751C52589}" destId="{D33D545A-5564-47EA-A86D-0C02910ECB29}" srcOrd="2" destOrd="0" presId="urn:microsoft.com/office/officeart/2005/8/layout/gear1#1"/>
    <dgm:cxn modelId="{6FD2234A-E586-4DDC-965F-C366D3110A89}" type="presOf" srcId="{FE223871-3D5E-4CD7-9FF9-115751C52589}" destId="{23344C82-A14B-4630-96CE-98151B24A1C1}" srcOrd="0" destOrd="0" presId="urn:microsoft.com/office/officeart/2005/8/layout/gear1#1"/>
    <dgm:cxn modelId="{FE931165-A1DD-499A-9D2A-31EC6424600D}" type="presOf" srcId="{0FF2C629-946C-4282-A930-5F1C369C320C}" destId="{37DEA7CF-4289-40BE-9804-299589FCFD8D}" srcOrd="0" destOrd="0" presId="urn:microsoft.com/office/officeart/2005/8/layout/gear1#1"/>
    <dgm:cxn modelId="{6406FA72-EB20-472A-B3B2-90B28F523F83}" type="presOf" srcId="{4F2FAB26-805D-4F3D-A8F6-402F3BCA0AAD}" destId="{2D764DEB-489C-4FDC-8448-A42900A906DB}" srcOrd="3" destOrd="0" presId="urn:microsoft.com/office/officeart/2005/8/layout/gear1#1"/>
    <dgm:cxn modelId="{C9B28D66-B9CA-4DE1-A409-67997D194342}" type="presOf" srcId="{996DC62E-A05C-4929-97B0-7780BCE8D8DB}" destId="{60A8C3AA-32DD-4F88-BCF1-A41F61A942A7}" srcOrd="1" destOrd="0" presId="urn:microsoft.com/office/officeart/2005/8/layout/gear1#1"/>
    <dgm:cxn modelId="{2747AA17-6C0E-4AA7-B402-14B249238BC2}" type="presParOf" srcId="{1A8FF4A8-E58A-4544-A846-0FF47A163B00}" destId="{23344C82-A14B-4630-96CE-98151B24A1C1}" srcOrd="0" destOrd="0" presId="urn:microsoft.com/office/officeart/2005/8/layout/gear1#1"/>
    <dgm:cxn modelId="{9B74F177-1825-4D71-8FB2-355F36B2CB9C}" type="presParOf" srcId="{1A8FF4A8-E58A-4544-A846-0FF47A163B00}" destId="{E3F6DA18-BD2F-4945-A716-86F184B8E26B}" srcOrd="1" destOrd="0" presId="urn:microsoft.com/office/officeart/2005/8/layout/gear1#1"/>
    <dgm:cxn modelId="{1A64649C-87FE-438A-BDD9-1B7A4766A6BA}" type="presParOf" srcId="{1A8FF4A8-E58A-4544-A846-0FF47A163B00}" destId="{D33D545A-5564-47EA-A86D-0C02910ECB29}" srcOrd="2" destOrd="0" presId="urn:microsoft.com/office/officeart/2005/8/layout/gear1#1"/>
    <dgm:cxn modelId="{BE499E4F-CD8B-4075-BB3D-5CDE5F8EAAE4}" type="presParOf" srcId="{1A8FF4A8-E58A-4544-A846-0FF47A163B00}" destId="{88E05047-9128-4818-A9BA-8E1D1EDAFADC}" srcOrd="3" destOrd="0" presId="urn:microsoft.com/office/officeart/2005/8/layout/gear1#1"/>
    <dgm:cxn modelId="{D2D40E8E-5E0D-4757-8C8B-7D1646F690E1}" type="presParOf" srcId="{1A8FF4A8-E58A-4544-A846-0FF47A163B00}" destId="{60A8C3AA-32DD-4F88-BCF1-A41F61A942A7}" srcOrd="4" destOrd="0" presId="urn:microsoft.com/office/officeart/2005/8/layout/gear1#1"/>
    <dgm:cxn modelId="{722AF8D3-40A4-4A7F-AD0E-980EE2A21493}" type="presParOf" srcId="{1A8FF4A8-E58A-4544-A846-0FF47A163B00}" destId="{768BF65D-6CDB-4E75-9A8E-6552FCAE359E}" srcOrd="5" destOrd="0" presId="urn:microsoft.com/office/officeart/2005/8/layout/gear1#1"/>
    <dgm:cxn modelId="{9DF81DB1-4CB5-4598-B7B1-B09EAED60FC7}" type="presParOf" srcId="{1A8FF4A8-E58A-4544-A846-0FF47A163B00}" destId="{04D1B68E-5CFE-495D-871E-A3150A8C4D46}" srcOrd="6" destOrd="0" presId="urn:microsoft.com/office/officeart/2005/8/layout/gear1#1"/>
    <dgm:cxn modelId="{51AB886A-CC2E-4EE2-8CF2-1213450BFCE8}" type="presParOf" srcId="{1A8FF4A8-E58A-4544-A846-0FF47A163B00}" destId="{3B4FF5D2-1462-45B7-9446-111DC4B9D76F}" srcOrd="7" destOrd="0" presId="urn:microsoft.com/office/officeart/2005/8/layout/gear1#1"/>
    <dgm:cxn modelId="{9222271E-C039-4F38-BACB-44F1BC5BAA73}" type="presParOf" srcId="{1A8FF4A8-E58A-4544-A846-0FF47A163B00}" destId="{25D34642-1A22-486E-9B93-94BC1234018F}" srcOrd="8" destOrd="0" presId="urn:microsoft.com/office/officeart/2005/8/layout/gear1#1"/>
    <dgm:cxn modelId="{229F8A13-FA4E-482E-A7D1-B67B3AE1BC53}" type="presParOf" srcId="{1A8FF4A8-E58A-4544-A846-0FF47A163B00}" destId="{2D764DEB-489C-4FDC-8448-A42900A906DB}" srcOrd="9" destOrd="0" presId="urn:microsoft.com/office/officeart/2005/8/layout/gear1#1"/>
    <dgm:cxn modelId="{71FB6D96-F805-414F-ABAC-68437CB76447}" type="presParOf" srcId="{1A8FF4A8-E58A-4544-A846-0FF47A163B00}" destId="{37DEA7CF-4289-40BE-9804-299589FCFD8D}" srcOrd="10" destOrd="0" presId="urn:microsoft.com/office/officeart/2005/8/layout/gear1#1"/>
    <dgm:cxn modelId="{18449CE6-FC5C-4FF6-975F-52F237A617E6}" type="presParOf" srcId="{1A8FF4A8-E58A-4544-A846-0FF47A163B00}" destId="{0E78FE9D-3668-49E5-920C-F3D2F893FEA6}" srcOrd="11" destOrd="0" presId="urn:microsoft.com/office/officeart/2005/8/layout/gear1#1"/>
    <dgm:cxn modelId="{40354C6D-919D-4035-819E-718CA5EE5C87}" type="presParOf" srcId="{1A8FF4A8-E58A-4544-A846-0FF47A163B00}" destId="{8D3417B7-4DEB-401C-A666-6E0F880429CC}" srcOrd="12" destOrd="0" presId="urn:microsoft.com/office/officeart/2005/8/layout/gear1#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344C82-A14B-4630-96CE-98151B24A1C1}">
      <dsp:nvSpPr>
        <dsp:cNvPr id="0" name=""/>
        <dsp:cNvSpPr/>
      </dsp:nvSpPr>
      <dsp:spPr>
        <a:xfrm>
          <a:off x="2033587" y="900112"/>
          <a:ext cx="1100137" cy="1100137"/>
        </a:xfrm>
        <a:prstGeom prst="gear9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>
              <a:latin typeface="宋体" panose="02010600030101010101" charset="-122"/>
              <a:ea typeface="宋体" panose="02010600030101010101" charset="-122"/>
            </a:rPr>
            <a:t>╳╳╳╳╳</a:t>
          </a:r>
          <a:endParaRPr lang="en-US" altLang="zh-CN" sz="700" kern="1200">
            <a:latin typeface="宋体" panose="02010600030101010101" charset="-122"/>
            <a:ea typeface="宋体" panose="02010600030101010101" charset="-122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>
              <a:latin typeface="宋体" panose="02010600030101010101" charset="-122"/>
              <a:ea typeface="宋体" panose="02010600030101010101" charset="-122"/>
            </a:rPr>
            <a:t>╳╳╳╳╳</a:t>
          </a:r>
          <a:endParaRPr lang="zh-CN" altLang="en-US" sz="700" kern="1200"/>
        </a:p>
      </dsp:txBody>
      <dsp:txXfrm>
        <a:off x="2254763" y="1157814"/>
        <a:ext cx="657785" cy="565493"/>
      </dsp:txXfrm>
    </dsp:sp>
    <dsp:sp modelId="{88E05047-9128-4818-A9BA-8E1D1EDAFADC}">
      <dsp:nvSpPr>
        <dsp:cNvPr id="0" name=""/>
        <dsp:cNvSpPr/>
      </dsp:nvSpPr>
      <dsp:spPr>
        <a:xfrm>
          <a:off x="1393507" y="640080"/>
          <a:ext cx="800100" cy="800100"/>
        </a:xfrm>
        <a:prstGeom prst="gear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>
              <a:latin typeface="宋体" panose="02010600030101010101" charset="-122"/>
              <a:ea typeface="宋体" panose="02010600030101010101" charset="-122"/>
            </a:rPr>
            <a:t>╳╳╳╳</a:t>
          </a:r>
          <a:endParaRPr lang="zh-CN" altLang="en-US" sz="700" kern="1200"/>
        </a:p>
      </dsp:txBody>
      <dsp:txXfrm>
        <a:off x="1594935" y="842725"/>
        <a:ext cx="397244" cy="394810"/>
      </dsp:txXfrm>
    </dsp:sp>
    <dsp:sp modelId="{04D1B68E-5CFE-495D-871E-A3150A8C4D46}">
      <dsp:nvSpPr>
        <dsp:cNvPr id="0" name=""/>
        <dsp:cNvSpPr/>
      </dsp:nvSpPr>
      <dsp:spPr>
        <a:xfrm rot="20700000">
          <a:off x="1841645" y="88092"/>
          <a:ext cx="783934" cy="783934"/>
        </a:xfrm>
        <a:prstGeom prst="gear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>
              <a:latin typeface="宋体" panose="02010600030101010101" charset="-122"/>
              <a:ea typeface="宋体" panose="02010600030101010101" charset="-122"/>
            </a:rPr>
            <a:t>╳╳╳╳</a:t>
          </a:r>
          <a:endParaRPr lang="zh-CN" altLang="en-US" sz="700" kern="1200"/>
        </a:p>
      </dsp:txBody>
      <dsp:txXfrm rot="-20700000">
        <a:off x="2013585" y="260032"/>
        <a:ext cx="440055" cy="440055"/>
      </dsp:txXfrm>
    </dsp:sp>
    <dsp:sp modelId="{37DEA7CF-4289-40BE-9804-299589FCFD8D}">
      <dsp:nvSpPr>
        <dsp:cNvPr id="0" name=""/>
        <dsp:cNvSpPr/>
      </dsp:nvSpPr>
      <dsp:spPr>
        <a:xfrm>
          <a:off x="1926966" y="746229"/>
          <a:ext cx="1408176" cy="1408176"/>
        </a:xfrm>
        <a:prstGeom prst="circularArrow">
          <a:avLst>
            <a:gd name="adj1" fmla="val 4688"/>
            <a:gd name="adj2" fmla="val 299029"/>
            <a:gd name="adj3" fmla="val 2421163"/>
            <a:gd name="adj4" fmla="val 16083685"/>
            <a:gd name="adj5" fmla="val 546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78FE9D-3668-49E5-920C-F3D2F893FEA6}">
      <dsp:nvSpPr>
        <dsp:cNvPr id="0" name=""/>
        <dsp:cNvSpPr/>
      </dsp:nvSpPr>
      <dsp:spPr>
        <a:xfrm>
          <a:off x="1251811" y="472463"/>
          <a:ext cx="1023127" cy="1023127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3417B7-4DEB-401C-A666-6E0F880429CC}">
      <dsp:nvSpPr>
        <dsp:cNvPr id="0" name=""/>
        <dsp:cNvSpPr/>
      </dsp:nvSpPr>
      <dsp:spPr>
        <a:xfrm>
          <a:off x="1660312" y="-74202"/>
          <a:ext cx="1103137" cy="1103137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#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type="gear6" r:blip="" rot="-15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srcNode" val="gear1srcNode"/>
          <dgm:param type="dstNode" val="gear1dstNode"/>
          <dgm:param type="connRout" val="curv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srcNode" val="gear2srcNode"/>
          <dgm:param type="dstNode" val="gear2dstNode"/>
          <dgm:param type="connRout" val="curv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srcNode" val="gear3srcNode"/>
          <dgm:param type="dstNode" val="gear3dstNode"/>
          <dgm:param type="connRout" val="curv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F0B1C7-0CBF-4F2E-AA46-91E63B8C4E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516</Words>
  <Characters>2942</Characters>
  <Lines>24</Lines>
  <Paragraphs>6</Paragraphs>
  <TotalTime>19</TotalTime>
  <ScaleCrop>false</ScaleCrop>
  <LinksUpToDate>false</LinksUpToDate>
  <CharactersWithSpaces>3452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2017-03-16T05:24:00Z</dcterms:created>
  <dc:creator>喻嘉乐</dc:creator>
  <cp:lastModifiedBy>ღLUYY</cp:lastModifiedBy>
  <cp:lastPrinted>2017-10-23T03:11:00Z</cp:lastPrinted>
  <dcterms:modified xsi:type="dcterms:W3CDTF">2021-12-29T08:43:28Z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67B9717C45704CBD93387444099539F0</vt:lpwstr>
  </property>
</Properties>
</file>