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F999" w14:textId="2EF93FCA" w:rsidR="00DE0C00" w:rsidRPr="00DE0C00" w:rsidRDefault="00DE0C00" w:rsidP="00DE0C00">
      <w:pPr>
        <w:rPr>
          <w:rFonts w:ascii="宋体" w:eastAsia="宋体" w:hAnsi="宋体"/>
          <w:sz w:val="24"/>
          <w:szCs w:val="24"/>
        </w:rPr>
      </w:pPr>
      <w:r w:rsidRPr="00DE0C00">
        <w:rPr>
          <w:rFonts w:ascii="宋体" w:eastAsia="宋体" w:hAnsi="宋体" w:hint="eastAsia"/>
          <w:sz w:val="24"/>
          <w:szCs w:val="24"/>
        </w:rPr>
        <w:t>附件</w:t>
      </w:r>
      <w:r w:rsidR="00150994">
        <w:rPr>
          <w:rFonts w:ascii="宋体" w:eastAsia="宋体" w:hAnsi="宋体" w:hint="eastAsia"/>
          <w:sz w:val="24"/>
          <w:szCs w:val="24"/>
        </w:rPr>
        <w:t>二</w:t>
      </w:r>
    </w:p>
    <w:p w14:paraId="0DBEC65A" w14:textId="46FAC1B4" w:rsidR="0050556A" w:rsidRPr="0050556A" w:rsidRDefault="0050556A" w:rsidP="0050556A">
      <w:pPr>
        <w:jc w:val="center"/>
        <w:rPr>
          <w:b/>
          <w:sz w:val="32"/>
          <w:szCs w:val="32"/>
        </w:rPr>
      </w:pPr>
      <w:r w:rsidRPr="0050556A">
        <w:rPr>
          <w:rFonts w:hint="eastAsia"/>
          <w:b/>
          <w:sz w:val="32"/>
          <w:szCs w:val="32"/>
        </w:rPr>
        <w:t>浙江大学台州研究院</w:t>
      </w:r>
      <w:r w:rsidR="00213616">
        <w:rPr>
          <w:rFonts w:hint="eastAsia"/>
          <w:b/>
          <w:sz w:val="32"/>
          <w:szCs w:val="32"/>
        </w:rPr>
        <w:t>与合作企业</w:t>
      </w:r>
    </w:p>
    <w:p w14:paraId="3E46E987" w14:textId="2D25918F" w:rsidR="00345003" w:rsidRPr="0050556A" w:rsidRDefault="005636CA" w:rsidP="0050556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入驻</w:t>
      </w:r>
      <w:r w:rsidR="0050556A" w:rsidRPr="0050556A">
        <w:rPr>
          <w:rFonts w:hint="eastAsia"/>
          <w:b/>
          <w:sz w:val="32"/>
          <w:szCs w:val="32"/>
        </w:rPr>
        <w:t>协议书</w:t>
      </w:r>
    </w:p>
    <w:p w14:paraId="7B073763" w14:textId="77777777" w:rsidR="0050556A" w:rsidRPr="0050556A" w:rsidRDefault="0050556A" w:rsidP="0050556A">
      <w:pPr>
        <w:spacing w:line="460" w:lineRule="exact"/>
        <w:rPr>
          <w:rFonts w:ascii="宋体" w:eastAsia="宋体" w:hAnsi="宋体"/>
          <w:sz w:val="24"/>
        </w:rPr>
      </w:pPr>
      <w:r w:rsidRPr="0050556A">
        <w:rPr>
          <w:rFonts w:ascii="宋体" w:eastAsia="宋体" w:hAnsi="宋体" w:hint="eastAsia"/>
          <w:sz w:val="24"/>
        </w:rPr>
        <w:t>甲方：浙江大学台州研究院</w:t>
      </w:r>
    </w:p>
    <w:p w14:paraId="1DF4D99F" w14:textId="0E91D4D9" w:rsidR="0050556A" w:rsidRDefault="0050556A" w:rsidP="0050556A">
      <w:pPr>
        <w:spacing w:line="460" w:lineRule="exact"/>
        <w:rPr>
          <w:rFonts w:ascii="宋体" w:eastAsia="宋体" w:hAnsi="宋体"/>
          <w:sz w:val="24"/>
        </w:rPr>
      </w:pPr>
      <w:r w:rsidRPr="0050556A">
        <w:rPr>
          <w:rFonts w:ascii="宋体" w:eastAsia="宋体" w:hAnsi="宋体" w:hint="eastAsia"/>
          <w:sz w:val="24"/>
        </w:rPr>
        <w:t xml:space="preserve">乙方： </w:t>
      </w:r>
    </w:p>
    <w:p w14:paraId="0B9F54AA" w14:textId="7A7FAA56" w:rsidR="0050556A" w:rsidRDefault="0050556A" w:rsidP="0050556A">
      <w:pPr>
        <w:spacing w:line="460" w:lineRule="exact"/>
      </w:pPr>
    </w:p>
    <w:p w14:paraId="7E7A0EA6" w14:textId="45B888BD" w:rsidR="00254DBD" w:rsidRDefault="004220E9" w:rsidP="004220E9">
      <w:pPr>
        <w:spacing w:line="460" w:lineRule="exact"/>
        <w:ind w:firstLine="420"/>
        <w:rPr>
          <w:rFonts w:ascii="宋体" w:eastAsia="宋体" w:hAnsi="宋体"/>
          <w:sz w:val="24"/>
        </w:rPr>
      </w:pPr>
      <w:r w:rsidRPr="004220E9">
        <w:rPr>
          <w:rFonts w:ascii="宋体" w:eastAsia="宋体" w:hAnsi="宋体" w:hint="eastAsia"/>
          <w:sz w:val="24"/>
        </w:rPr>
        <w:t>甲方浙江大学台州研究院，业务范围包括技术研发，提供科技成果转化、中试孵化、技术咨询、培训等，住所位于台州市市府大道西段618号。乙方为甲方合作单位，双方就项目研发、中试及产业化</w:t>
      </w:r>
      <w:r w:rsidR="007F00E8">
        <w:rPr>
          <w:rFonts w:ascii="宋体" w:eastAsia="宋体" w:hAnsi="宋体" w:hint="eastAsia"/>
          <w:sz w:val="24"/>
        </w:rPr>
        <w:t>等</w:t>
      </w:r>
      <w:r w:rsidR="00FF1038">
        <w:rPr>
          <w:rFonts w:ascii="宋体" w:eastAsia="宋体" w:hAnsi="宋体" w:hint="eastAsia"/>
          <w:sz w:val="24"/>
        </w:rPr>
        <w:t>方面</w:t>
      </w:r>
      <w:r w:rsidR="007F00E8">
        <w:rPr>
          <w:rFonts w:ascii="宋体" w:eastAsia="宋体" w:hAnsi="宋体" w:hint="eastAsia"/>
          <w:sz w:val="24"/>
        </w:rPr>
        <w:t>开展</w:t>
      </w:r>
      <w:r w:rsidRPr="004220E9">
        <w:rPr>
          <w:rFonts w:ascii="宋体" w:eastAsia="宋体" w:hAnsi="宋体" w:hint="eastAsia"/>
          <w:sz w:val="24"/>
        </w:rPr>
        <w:t>合作。甲方同意在住所地为乙方提供办公场地，以推进双方紧密合作，确保项目顺利实施。</w:t>
      </w:r>
    </w:p>
    <w:p w14:paraId="0EB6A85F" w14:textId="2F6CDD7F" w:rsidR="0050556A" w:rsidRDefault="004220E9" w:rsidP="004220E9">
      <w:pPr>
        <w:spacing w:line="460" w:lineRule="exact"/>
        <w:ind w:firstLine="420"/>
        <w:rPr>
          <w:rFonts w:ascii="宋体" w:eastAsia="宋体" w:hAnsi="宋体"/>
          <w:sz w:val="24"/>
        </w:rPr>
      </w:pPr>
      <w:r w:rsidRPr="004220E9">
        <w:rPr>
          <w:rFonts w:ascii="宋体" w:eastAsia="宋体" w:hAnsi="宋体" w:hint="eastAsia"/>
          <w:sz w:val="24"/>
        </w:rPr>
        <w:t>甲、乙双方本着诚实信用、平等、自愿的原则，经友好协商，达成如下协议：</w:t>
      </w:r>
    </w:p>
    <w:p w14:paraId="1282C143" w14:textId="4B90DDFB" w:rsidR="0034545A" w:rsidRPr="00D53BF4" w:rsidRDefault="0034545A" w:rsidP="002A00D5">
      <w:pPr>
        <w:pStyle w:val="a7"/>
        <w:numPr>
          <w:ilvl w:val="0"/>
          <w:numId w:val="1"/>
        </w:numPr>
        <w:spacing w:before="100" w:beforeAutospacing="1" w:line="360" w:lineRule="auto"/>
        <w:ind w:left="1322" w:firstLineChars="0" w:hanging="902"/>
        <w:rPr>
          <w:rFonts w:ascii="宋体" w:eastAsia="宋体" w:hAnsi="宋体"/>
          <w:b/>
          <w:sz w:val="24"/>
        </w:rPr>
      </w:pPr>
      <w:r w:rsidRPr="00D53BF4">
        <w:rPr>
          <w:rFonts w:ascii="宋体" w:eastAsia="宋体" w:hAnsi="宋体" w:hint="eastAsia"/>
          <w:b/>
          <w:sz w:val="24"/>
        </w:rPr>
        <w:t>甲方的责任与义务</w:t>
      </w:r>
    </w:p>
    <w:p w14:paraId="0FA0C186" w14:textId="310FBA68" w:rsidR="0034545A" w:rsidRDefault="0034545A" w:rsidP="00346D94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346D94">
        <w:rPr>
          <w:rFonts w:ascii="宋体" w:eastAsia="宋体" w:hAnsi="宋体" w:hint="eastAsia"/>
          <w:sz w:val="24"/>
        </w:rPr>
        <w:t>1、将院区</w:t>
      </w:r>
      <w:r w:rsidRPr="00346D94">
        <w:rPr>
          <w:rFonts w:ascii="宋体" w:eastAsia="宋体" w:hAnsi="宋体" w:hint="eastAsia"/>
          <w:sz w:val="24"/>
          <w:u w:val="single"/>
        </w:rPr>
        <w:t xml:space="preserve">    </w:t>
      </w:r>
      <w:r w:rsidRPr="00346D94">
        <w:rPr>
          <w:rFonts w:ascii="宋体" w:eastAsia="宋体" w:hAnsi="宋体"/>
          <w:sz w:val="24"/>
          <w:u w:val="single"/>
        </w:rPr>
        <w:t xml:space="preserve">   </w:t>
      </w:r>
      <w:r w:rsidR="00346D94" w:rsidRPr="00346D94">
        <w:rPr>
          <w:rFonts w:ascii="宋体" w:eastAsia="宋体" w:hAnsi="宋体"/>
          <w:sz w:val="24"/>
          <w:u w:val="single"/>
        </w:rPr>
        <w:t xml:space="preserve">  </w:t>
      </w:r>
      <w:r w:rsidR="00E3098B">
        <w:rPr>
          <w:rFonts w:ascii="宋体" w:eastAsia="宋体" w:hAnsi="宋体"/>
          <w:sz w:val="24"/>
          <w:u w:val="single"/>
        </w:rPr>
        <w:t xml:space="preserve">    </w:t>
      </w:r>
      <w:r w:rsidR="000C317D">
        <w:rPr>
          <w:rFonts w:ascii="宋体" w:eastAsia="宋体" w:hAnsi="宋体"/>
          <w:sz w:val="24"/>
          <w:u w:val="single"/>
        </w:rPr>
        <w:t xml:space="preserve">     </w:t>
      </w:r>
      <w:r w:rsidR="00E3098B">
        <w:rPr>
          <w:rFonts w:ascii="宋体" w:eastAsia="宋体" w:hAnsi="宋体"/>
          <w:sz w:val="24"/>
          <w:u w:val="single"/>
        </w:rPr>
        <w:t xml:space="preserve"> </w:t>
      </w:r>
      <w:r w:rsidR="00346D94" w:rsidRPr="00346D94">
        <w:rPr>
          <w:rFonts w:ascii="宋体" w:eastAsia="宋体" w:hAnsi="宋体" w:hint="eastAsia"/>
          <w:sz w:val="24"/>
        </w:rPr>
        <w:t>共</w:t>
      </w:r>
      <w:r w:rsidR="00346D94" w:rsidRPr="00346D94">
        <w:rPr>
          <w:rFonts w:ascii="宋体" w:eastAsia="宋体" w:hAnsi="宋体" w:hint="eastAsia"/>
          <w:sz w:val="24"/>
          <w:u w:val="single"/>
        </w:rPr>
        <w:t xml:space="preserve"> </w:t>
      </w:r>
      <w:r w:rsidR="00346D94" w:rsidRPr="00346D94">
        <w:rPr>
          <w:rFonts w:ascii="宋体" w:eastAsia="宋体" w:hAnsi="宋体"/>
          <w:sz w:val="24"/>
          <w:u w:val="single"/>
        </w:rPr>
        <w:t xml:space="preserve">      </w:t>
      </w:r>
      <w:r w:rsidRPr="00346D94">
        <w:rPr>
          <w:rFonts w:ascii="宋体" w:eastAsia="宋体" w:hAnsi="宋体" w:hint="eastAsia"/>
          <w:sz w:val="24"/>
        </w:rPr>
        <w:t>平方米提供给乙方作为研发和办公场所，使用期自</w:t>
      </w:r>
      <w:r w:rsidRPr="00346D94">
        <w:rPr>
          <w:rFonts w:ascii="宋体" w:eastAsia="宋体" w:hAnsi="宋体"/>
          <w:sz w:val="24"/>
          <w:u w:val="single"/>
        </w:rPr>
        <w:t xml:space="preserve">      </w:t>
      </w:r>
      <w:r w:rsidRPr="00346D94">
        <w:rPr>
          <w:rFonts w:ascii="宋体" w:eastAsia="宋体" w:hAnsi="宋体" w:hint="eastAsia"/>
          <w:sz w:val="24"/>
        </w:rPr>
        <w:t>年</w:t>
      </w:r>
      <w:r w:rsidRPr="00346D94">
        <w:rPr>
          <w:rFonts w:ascii="宋体" w:eastAsia="宋体" w:hAnsi="宋体" w:hint="eastAsia"/>
          <w:sz w:val="24"/>
          <w:u w:val="single"/>
        </w:rPr>
        <w:t xml:space="preserve"> </w:t>
      </w:r>
      <w:r w:rsidRPr="00346D94">
        <w:rPr>
          <w:rFonts w:ascii="宋体" w:eastAsia="宋体" w:hAnsi="宋体"/>
          <w:sz w:val="24"/>
          <w:u w:val="single"/>
        </w:rPr>
        <w:t xml:space="preserve">    </w:t>
      </w:r>
      <w:r w:rsidRPr="00346D94">
        <w:rPr>
          <w:rFonts w:ascii="宋体" w:eastAsia="宋体" w:hAnsi="宋体" w:hint="eastAsia"/>
          <w:sz w:val="24"/>
        </w:rPr>
        <w:t>月</w:t>
      </w:r>
      <w:r w:rsidRPr="00346D94">
        <w:rPr>
          <w:rFonts w:ascii="宋体" w:eastAsia="宋体" w:hAnsi="宋体" w:hint="eastAsia"/>
          <w:sz w:val="24"/>
          <w:u w:val="single"/>
        </w:rPr>
        <w:t xml:space="preserve"> </w:t>
      </w:r>
      <w:r w:rsidRPr="00346D94">
        <w:rPr>
          <w:rFonts w:ascii="宋体" w:eastAsia="宋体" w:hAnsi="宋体"/>
          <w:sz w:val="24"/>
          <w:u w:val="single"/>
        </w:rPr>
        <w:t xml:space="preserve">    </w:t>
      </w:r>
      <w:r w:rsidRPr="00346D94">
        <w:rPr>
          <w:rFonts w:ascii="宋体" w:eastAsia="宋体" w:hAnsi="宋体" w:hint="eastAsia"/>
          <w:sz w:val="24"/>
        </w:rPr>
        <w:t>日至</w:t>
      </w:r>
      <w:r w:rsidRPr="00346D94">
        <w:rPr>
          <w:rFonts w:ascii="宋体" w:eastAsia="宋体" w:hAnsi="宋体"/>
          <w:sz w:val="24"/>
          <w:u w:val="single"/>
        </w:rPr>
        <w:t xml:space="preserve">      </w:t>
      </w:r>
      <w:r w:rsidRPr="00346D94">
        <w:rPr>
          <w:rFonts w:ascii="宋体" w:eastAsia="宋体" w:hAnsi="宋体" w:hint="eastAsia"/>
          <w:sz w:val="24"/>
        </w:rPr>
        <w:t>年</w:t>
      </w:r>
      <w:r w:rsidRPr="00346D94">
        <w:rPr>
          <w:rFonts w:ascii="宋体" w:eastAsia="宋体" w:hAnsi="宋体" w:hint="eastAsia"/>
          <w:sz w:val="24"/>
          <w:u w:val="single"/>
        </w:rPr>
        <w:t xml:space="preserve"> </w:t>
      </w:r>
      <w:r w:rsidRPr="00346D94">
        <w:rPr>
          <w:rFonts w:ascii="宋体" w:eastAsia="宋体" w:hAnsi="宋体"/>
          <w:sz w:val="24"/>
          <w:u w:val="single"/>
        </w:rPr>
        <w:t xml:space="preserve">    </w:t>
      </w:r>
      <w:r w:rsidRPr="00346D94">
        <w:rPr>
          <w:rFonts w:ascii="宋体" w:eastAsia="宋体" w:hAnsi="宋体" w:hint="eastAsia"/>
          <w:sz w:val="24"/>
        </w:rPr>
        <w:t>月</w:t>
      </w:r>
      <w:r w:rsidRPr="00346D94">
        <w:rPr>
          <w:rFonts w:ascii="宋体" w:eastAsia="宋体" w:hAnsi="宋体" w:hint="eastAsia"/>
          <w:sz w:val="24"/>
          <w:u w:val="single"/>
        </w:rPr>
        <w:t xml:space="preserve"> </w:t>
      </w:r>
      <w:r w:rsidRPr="00346D94">
        <w:rPr>
          <w:rFonts w:ascii="宋体" w:eastAsia="宋体" w:hAnsi="宋体"/>
          <w:sz w:val="24"/>
          <w:u w:val="single"/>
        </w:rPr>
        <w:t xml:space="preserve">    </w:t>
      </w:r>
      <w:r w:rsidRPr="00346D94">
        <w:rPr>
          <w:rFonts w:ascii="宋体" w:eastAsia="宋体" w:hAnsi="宋体" w:hint="eastAsia"/>
          <w:sz w:val="24"/>
        </w:rPr>
        <w:t>日。</w:t>
      </w:r>
    </w:p>
    <w:p w14:paraId="4E3034E5" w14:textId="0B390AD6" w:rsidR="00E47DDE" w:rsidRPr="00E47DDE" w:rsidRDefault="00E47DDE" w:rsidP="009E2D4F">
      <w:pPr>
        <w:spacing w:line="360" w:lineRule="auto"/>
        <w:ind w:firstLine="420"/>
        <w:jc w:val="left"/>
        <w:rPr>
          <w:rFonts w:ascii="宋体" w:eastAsia="宋体" w:hAnsi="宋体"/>
          <w:sz w:val="24"/>
          <w:u w:val="single"/>
        </w:rPr>
      </w:pPr>
      <w:r w:rsidRPr="00E47DDE">
        <w:rPr>
          <w:rFonts w:ascii="宋体" w:eastAsia="宋体" w:hAnsi="宋体" w:hint="eastAsia"/>
          <w:sz w:val="24"/>
        </w:rPr>
        <w:t>2、租赁价格按照</w:t>
      </w:r>
      <w:r w:rsidR="00B34247" w:rsidRPr="00B34247">
        <w:rPr>
          <w:rFonts w:ascii="宋体" w:eastAsia="宋体" w:hAnsi="宋体" w:hint="eastAsia"/>
          <w:sz w:val="24"/>
          <w:u w:val="single"/>
        </w:rPr>
        <w:t xml:space="preserve"> </w:t>
      </w:r>
      <w:r w:rsidR="00B34247" w:rsidRPr="00B34247">
        <w:rPr>
          <w:rFonts w:ascii="宋体" w:eastAsia="宋体" w:hAnsi="宋体"/>
          <w:sz w:val="24"/>
          <w:u w:val="single"/>
        </w:rPr>
        <w:t xml:space="preserve"> </w:t>
      </w:r>
      <w:r w:rsidRPr="00E47DDE">
        <w:rPr>
          <w:rFonts w:ascii="宋体" w:eastAsia="宋体" w:hAnsi="宋体" w:hint="eastAsia"/>
          <w:b/>
          <w:sz w:val="24"/>
          <w:u w:val="single"/>
        </w:rPr>
        <w:t>35元/平方米·月</w:t>
      </w:r>
      <w:r w:rsidR="00067F53">
        <w:rPr>
          <w:rFonts w:ascii="宋体" w:eastAsia="宋体" w:hAnsi="宋体" w:hint="eastAsia"/>
          <w:b/>
          <w:sz w:val="24"/>
          <w:u w:val="single"/>
        </w:rPr>
        <w:t>，地下室10元/平方米</w:t>
      </w:r>
      <w:r w:rsidR="00067F53" w:rsidRPr="00E47DDE">
        <w:rPr>
          <w:rFonts w:ascii="宋体" w:eastAsia="宋体" w:hAnsi="宋体" w:hint="eastAsia"/>
          <w:b/>
          <w:sz w:val="24"/>
          <w:u w:val="single"/>
        </w:rPr>
        <w:t>·月</w:t>
      </w:r>
      <w:r w:rsidR="00B34247">
        <w:rPr>
          <w:rFonts w:ascii="宋体" w:eastAsia="宋体" w:hAnsi="宋体" w:hint="eastAsia"/>
          <w:b/>
          <w:sz w:val="24"/>
          <w:u w:val="single"/>
        </w:rPr>
        <w:t xml:space="preserve"> </w:t>
      </w:r>
      <w:r w:rsidR="00B34247">
        <w:rPr>
          <w:rFonts w:ascii="宋体" w:eastAsia="宋体" w:hAnsi="宋体"/>
          <w:b/>
          <w:sz w:val="24"/>
          <w:u w:val="single"/>
        </w:rPr>
        <w:t xml:space="preserve"> </w:t>
      </w:r>
      <w:r w:rsidRPr="00E47DDE">
        <w:rPr>
          <w:rFonts w:ascii="宋体" w:eastAsia="宋体" w:hAnsi="宋体" w:hint="eastAsia"/>
          <w:sz w:val="24"/>
        </w:rPr>
        <w:t>的标准收取。每年共计</w:t>
      </w:r>
      <w:r w:rsidRPr="00E47DDE">
        <w:rPr>
          <w:rFonts w:ascii="宋体" w:eastAsia="宋体" w:hAnsi="宋体" w:hint="eastAsia"/>
          <w:sz w:val="24"/>
          <w:u w:val="single"/>
        </w:rPr>
        <w:t xml:space="preserve"> </w:t>
      </w:r>
      <w:r w:rsidRPr="00E47DDE">
        <w:rPr>
          <w:rFonts w:ascii="宋体" w:eastAsia="宋体" w:hAnsi="宋体"/>
          <w:sz w:val="24"/>
          <w:u w:val="single"/>
        </w:rPr>
        <w:t xml:space="preserve">    </w:t>
      </w:r>
      <w:r w:rsidRPr="00E47DDE">
        <w:rPr>
          <w:rFonts w:ascii="宋体" w:eastAsia="宋体" w:hAnsi="宋体" w:hint="eastAsia"/>
          <w:sz w:val="24"/>
          <w:u w:val="single"/>
        </w:rPr>
        <w:t xml:space="preserve"> </w:t>
      </w:r>
      <w:r w:rsidR="003E1F44">
        <w:rPr>
          <w:rFonts w:ascii="宋体" w:eastAsia="宋体" w:hAnsi="宋体"/>
          <w:sz w:val="24"/>
          <w:u w:val="single"/>
        </w:rPr>
        <w:t xml:space="preserve">   </w:t>
      </w:r>
      <w:r w:rsidRPr="00E47DDE">
        <w:rPr>
          <w:rFonts w:ascii="宋体" w:eastAsia="宋体" w:hAnsi="宋体" w:hint="eastAsia"/>
          <w:sz w:val="24"/>
        </w:rPr>
        <w:t>元（人民币大写：</w:t>
      </w:r>
      <w:r w:rsidRPr="00E47DDE">
        <w:rPr>
          <w:rFonts w:ascii="宋体" w:eastAsia="宋体" w:hAnsi="宋体" w:hint="eastAsia"/>
          <w:sz w:val="24"/>
          <w:u w:val="single"/>
        </w:rPr>
        <w:t xml:space="preserve"> </w:t>
      </w:r>
      <w:r w:rsidRPr="00E47DDE">
        <w:rPr>
          <w:rFonts w:ascii="宋体" w:eastAsia="宋体" w:hAnsi="宋体"/>
          <w:sz w:val="24"/>
          <w:u w:val="single"/>
        </w:rPr>
        <w:t xml:space="preserve">          </w:t>
      </w:r>
      <w:r w:rsidR="00E93883">
        <w:rPr>
          <w:rFonts w:ascii="宋体" w:eastAsia="宋体" w:hAnsi="宋体"/>
          <w:sz w:val="24"/>
          <w:u w:val="single"/>
        </w:rPr>
        <w:t xml:space="preserve">    </w:t>
      </w:r>
      <w:r w:rsidRPr="00E47DDE">
        <w:rPr>
          <w:rFonts w:ascii="宋体" w:eastAsia="宋体" w:hAnsi="宋体" w:hint="eastAsia"/>
          <w:sz w:val="24"/>
        </w:rPr>
        <w:t>）。租金支付方式为</w:t>
      </w:r>
      <w:r w:rsidR="005C0A68" w:rsidRPr="005C0A68">
        <w:rPr>
          <w:rFonts w:ascii="宋体" w:eastAsia="宋体" w:hAnsi="宋体" w:hint="eastAsia"/>
          <w:sz w:val="24"/>
          <w:u w:val="single"/>
        </w:rPr>
        <w:t xml:space="preserve"> </w:t>
      </w:r>
      <w:r w:rsidR="005C0A68" w:rsidRPr="005C0A68">
        <w:rPr>
          <w:rFonts w:ascii="宋体" w:eastAsia="宋体" w:hAnsi="宋体"/>
          <w:sz w:val="24"/>
          <w:u w:val="single"/>
        </w:rPr>
        <w:t xml:space="preserve"> </w:t>
      </w:r>
      <w:r w:rsidR="00B14A0F" w:rsidRPr="00B14A0F">
        <w:rPr>
          <w:rFonts w:ascii="宋体" w:eastAsia="宋体" w:hAnsi="宋体" w:hint="eastAsia"/>
          <w:sz w:val="24"/>
          <w:szCs w:val="24"/>
          <w:u w:val="single"/>
        </w:rPr>
        <w:t>协议签订以后</w:t>
      </w:r>
      <w:r w:rsidR="00B14A0F" w:rsidRPr="00B14A0F">
        <w:rPr>
          <w:rFonts w:ascii="宋体" w:eastAsia="宋体" w:hAnsi="宋体" w:hint="eastAsia"/>
          <w:b/>
          <w:sz w:val="24"/>
          <w:szCs w:val="24"/>
          <w:u w:val="single"/>
        </w:rPr>
        <w:t>5个工作日</w:t>
      </w:r>
      <w:r w:rsidR="00B14A0F" w:rsidRPr="00B14A0F">
        <w:rPr>
          <w:rFonts w:ascii="宋体" w:eastAsia="宋体" w:hAnsi="宋体" w:hint="eastAsia"/>
          <w:sz w:val="24"/>
          <w:szCs w:val="24"/>
          <w:u w:val="single"/>
        </w:rPr>
        <w:t>之内支付半年租金，以后每半年</w:t>
      </w:r>
      <w:r w:rsidR="00C82178">
        <w:rPr>
          <w:rFonts w:ascii="宋体" w:eastAsia="宋体" w:hAnsi="宋体" w:hint="eastAsia"/>
          <w:sz w:val="24"/>
          <w:szCs w:val="24"/>
          <w:u w:val="single"/>
        </w:rPr>
        <w:t>期满前，</w:t>
      </w:r>
      <w:r w:rsidR="00B14A0F" w:rsidRPr="00B14A0F">
        <w:rPr>
          <w:rFonts w:ascii="宋体" w:eastAsia="宋体" w:hAnsi="宋体" w:hint="eastAsia"/>
          <w:sz w:val="24"/>
          <w:szCs w:val="24"/>
          <w:u w:val="single"/>
        </w:rPr>
        <w:t>提前一个月支付下</w:t>
      </w:r>
      <w:r w:rsidR="000D438F">
        <w:rPr>
          <w:rFonts w:ascii="宋体" w:eastAsia="宋体" w:hAnsi="宋体" w:hint="eastAsia"/>
          <w:sz w:val="24"/>
          <w:szCs w:val="24"/>
          <w:u w:val="single"/>
        </w:rPr>
        <w:t>一个</w:t>
      </w:r>
      <w:r w:rsidR="00B14A0F" w:rsidRPr="00B14A0F">
        <w:rPr>
          <w:rFonts w:ascii="宋体" w:eastAsia="宋体" w:hAnsi="宋体" w:hint="eastAsia"/>
          <w:sz w:val="24"/>
          <w:szCs w:val="24"/>
          <w:u w:val="single"/>
        </w:rPr>
        <w:t>半年</w:t>
      </w:r>
      <w:r w:rsidR="000D438F">
        <w:rPr>
          <w:rFonts w:ascii="宋体" w:eastAsia="宋体" w:hAnsi="宋体" w:hint="eastAsia"/>
          <w:sz w:val="24"/>
          <w:szCs w:val="24"/>
          <w:u w:val="single"/>
        </w:rPr>
        <w:t>的</w:t>
      </w:r>
      <w:r w:rsidR="00B14A0F" w:rsidRPr="00B14A0F">
        <w:rPr>
          <w:rFonts w:ascii="宋体" w:eastAsia="宋体" w:hAnsi="宋体" w:hint="eastAsia"/>
          <w:sz w:val="24"/>
          <w:szCs w:val="24"/>
          <w:u w:val="single"/>
        </w:rPr>
        <w:t>租金</w:t>
      </w:r>
      <w:r w:rsidR="00B14A0F">
        <w:rPr>
          <w:rFonts w:ascii="宋体" w:eastAsia="宋体" w:hAnsi="宋体" w:hint="eastAsia"/>
          <w:sz w:val="24"/>
          <w:u w:val="single"/>
        </w:rPr>
        <w:t>。付款方式为</w:t>
      </w:r>
      <w:r w:rsidRPr="00E47DDE">
        <w:rPr>
          <w:rFonts w:ascii="宋体" w:eastAsia="宋体" w:hAnsi="宋体" w:hint="eastAsia"/>
          <w:sz w:val="24"/>
          <w:u w:val="single"/>
        </w:rPr>
        <w:t>银行转账</w:t>
      </w:r>
      <w:r w:rsidR="005C0A68">
        <w:rPr>
          <w:rFonts w:ascii="宋体" w:eastAsia="宋体" w:hAnsi="宋体" w:hint="eastAsia"/>
          <w:sz w:val="24"/>
          <w:u w:val="single"/>
        </w:rPr>
        <w:t xml:space="preserve"> </w:t>
      </w:r>
      <w:r w:rsidRPr="005C0A68">
        <w:rPr>
          <w:rFonts w:ascii="宋体" w:eastAsia="宋体" w:hAnsi="宋体" w:hint="eastAsia"/>
          <w:sz w:val="24"/>
        </w:rPr>
        <w:t>。</w:t>
      </w:r>
      <w:r w:rsidR="00593C2D">
        <w:rPr>
          <w:rFonts w:ascii="宋体" w:eastAsia="宋体" w:hAnsi="宋体" w:hint="eastAsia"/>
          <w:sz w:val="24"/>
        </w:rPr>
        <w:t>研究院</w:t>
      </w:r>
      <w:r w:rsidR="00B14A0F">
        <w:rPr>
          <w:rFonts w:ascii="宋体" w:eastAsia="宋体" w:hAnsi="宋体" w:hint="eastAsia"/>
          <w:sz w:val="24"/>
        </w:rPr>
        <w:t>银行账号为</w:t>
      </w:r>
      <w:r w:rsidRPr="00E47DDE">
        <w:rPr>
          <w:rFonts w:ascii="宋体" w:eastAsia="宋体" w:hAnsi="宋体" w:hint="eastAsia"/>
          <w:sz w:val="24"/>
        </w:rPr>
        <w:t>：</w:t>
      </w:r>
      <w:r w:rsidRPr="00E47DDE">
        <w:rPr>
          <w:rFonts w:ascii="宋体" w:eastAsia="宋体" w:hAnsi="宋体" w:hint="eastAsia"/>
          <w:sz w:val="24"/>
          <w:u w:val="single"/>
        </w:rPr>
        <w:t xml:space="preserve"> </w:t>
      </w:r>
      <w:r w:rsidRPr="00E47DDE">
        <w:rPr>
          <w:rFonts w:ascii="宋体" w:eastAsia="宋体" w:hAnsi="宋体"/>
          <w:sz w:val="24"/>
          <w:u w:val="single"/>
        </w:rPr>
        <w:t xml:space="preserve">  </w:t>
      </w:r>
      <w:r w:rsidR="00DC2D1D">
        <w:rPr>
          <w:rFonts w:ascii="宋体" w:eastAsia="宋体" w:hAnsi="宋体"/>
          <w:sz w:val="24"/>
          <w:u w:val="single"/>
        </w:rPr>
        <w:t xml:space="preserve">                </w:t>
      </w:r>
      <w:r w:rsidR="006710C5" w:rsidRPr="006710C5">
        <w:rPr>
          <w:rFonts w:ascii="宋体" w:eastAsia="宋体" w:hAnsi="宋体"/>
          <w:sz w:val="24"/>
          <w:u w:val="single"/>
        </w:rPr>
        <w:t>33001663900053001197</w:t>
      </w:r>
      <w:r w:rsidR="006710C5">
        <w:rPr>
          <w:rFonts w:ascii="宋体" w:eastAsia="宋体" w:hAnsi="宋体" w:hint="eastAsia"/>
          <w:sz w:val="24"/>
          <w:u w:val="single"/>
        </w:rPr>
        <w:t xml:space="preserve"> </w:t>
      </w:r>
      <w:r w:rsidR="006710C5">
        <w:rPr>
          <w:rFonts w:ascii="宋体" w:eastAsia="宋体" w:hAnsi="宋体"/>
          <w:sz w:val="24"/>
          <w:u w:val="single"/>
        </w:rPr>
        <w:t xml:space="preserve">  </w:t>
      </w:r>
      <w:r w:rsidRPr="00E47DDE">
        <w:rPr>
          <w:rFonts w:ascii="宋体" w:eastAsia="宋体" w:hAnsi="宋体" w:hint="eastAsia"/>
          <w:sz w:val="24"/>
        </w:rPr>
        <w:t>。</w:t>
      </w:r>
    </w:p>
    <w:p w14:paraId="6C4C6C97" w14:textId="666C5B14" w:rsidR="00C70A4F" w:rsidRPr="00C70A4F" w:rsidRDefault="00C70A4F" w:rsidP="00C70A4F">
      <w:pPr>
        <w:spacing w:line="360" w:lineRule="auto"/>
        <w:ind w:firstLine="420"/>
        <w:jc w:val="left"/>
        <w:rPr>
          <w:rFonts w:ascii="宋体" w:eastAsia="宋体" w:hAnsi="宋体"/>
          <w:sz w:val="24"/>
        </w:rPr>
      </w:pPr>
      <w:r w:rsidRPr="00C70A4F">
        <w:rPr>
          <w:rFonts w:ascii="宋体" w:eastAsia="宋体" w:hAnsi="宋体" w:hint="eastAsia"/>
          <w:sz w:val="24"/>
        </w:rPr>
        <w:t>3、</w:t>
      </w:r>
      <w:proofErr w:type="gramStart"/>
      <w:r w:rsidRPr="00C70A4F">
        <w:rPr>
          <w:rFonts w:ascii="宋体" w:eastAsia="宋体" w:hAnsi="宋体" w:hint="eastAsia"/>
          <w:sz w:val="24"/>
        </w:rPr>
        <w:t>物业费按照</w:t>
      </w:r>
      <w:proofErr w:type="gramEnd"/>
      <w:r w:rsidRPr="00C70A4F">
        <w:rPr>
          <w:rFonts w:ascii="宋体" w:eastAsia="宋体" w:hAnsi="宋体" w:hint="eastAsia"/>
          <w:b/>
          <w:sz w:val="24"/>
          <w:u w:val="single"/>
        </w:rPr>
        <w:t>3</w:t>
      </w:r>
      <w:r w:rsidRPr="00C70A4F">
        <w:rPr>
          <w:rFonts w:ascii="宋体" w:eastAsia="宋体" w:hAnsi="宋体"/>
          <w:b/>
          <w:sz w:val="24"/>
          <w:u w:val="single"/>
        </w:rPr>
        <w:t>.</w:t>
      </w:r>
      <w:r w:rsidRPr="00C70A4F">
        <w:rPr>
          <w:rFonts w:ascii="宋体" w:eastAsia="宋体" w:hAnsi="宋体" w:hint="eastAsia"/>
          <w:b/>
          <w:sz w:val="24"/>
          <w:u w:val="single"/>
        </w:rPr>
        <w:t>5元/平方米·月</w:t>
      </w:r>
      <w:r w:rsidRPr="00C70A4F">
        <w:rPr>
          <w:rFonts w:ascii="宋体" w:eastAsia="宋体" w:hAnsi="宋体" w:hint="eastAsia"/>
          <w:sz w:val="24"/>
        </w:rPr>
        <w:t>的标准收取，</w:t>
      </w:r>
      <w:r w:rsidR="00F145B1">
        <w:rPr>
          <w:rFonts w:ascii="宋体" w:eastAsia="宋体" w:hAnsi="宋体" w:hint="eastAsia"/>
          <w:sz w:val="24"/>
        </w:rPr>
        <w:t>电费按照</w:t>
      </w:r>
      <w:r w:rsidR="00F145B1" w:rsidRPr="00F145B1">
        <w:rPr>
          <w:rFonts w:ascii="宋体" w:eastAsia="宋体" w:hAnsi="宋体" w:hint="eastAsia"/>
          <w:b/>
          <w:sz w:val="24"/>
          <w:u w:val="single"/>
        </w:rPr>
        <w:t>1</w:t>
      </w:r>
      <w:r w:rsidR="00F145B1" w:rsidRPr="00F145B1">
        <w:rPr>
          <w:rFonts w:ascii="宋体" w:eastAsia="宋体" w:hAnsi="宋体"/>
          <w:b/>
          <w:sz w:val="24"/>
          <w:u w:val="single"/>
        </w:rPr>
        <w:t>.1</w:t>
      </w:r>
      <w:r w:rsidR="00F145B1" w:rsidRPr="00F145B1">
        <w:rPr>
          <w:rFonts w:ascii="宋体" w:eastAsia="宋体" w:hAnsi="宋体" w:hint="eastAsia"/>
          <w:b/>
          <w:sz w:val="24"/>
          <w:u w:val="single"/>
        </w:rPr>
        <w:t>元/度</w:t>
      </w:r>
      <w:r w:rsidR="00F145B1">
        <w:rPr>
          <w:rFonts w:ascii="宋体" w:eastAsia="宋体" w:hAnsi="宋体" w:hint="eastAsia"/>
          <w:sz w:val="24"/>
        </w:rPr>
        <w:t>的标准收取，</w:t>
      </w:r>
      <w:r w:rsidRPr="00585D1E">
        <w:rPr>
          <w:rFonts w:ascii="宋体" w:eastAsia="宋体" w:hAnsi="宋体" w:hint="eastAsia"/>
          <w:sz w:val="24"/>
          <w:u w:val="single"/>
        </w:rPr>
        <w:t>支付方式同上</w:t>
      </w:r>
      <w:r w:rsidRPr="00C70A4F">
        <w:rPr>
          <w:rFonts w:ascii="宋体" w:eastAsia="宋体" w:hAnsi="宋体" w:hint="eastAsia"/>
          <w:sz w:val="24"/>
        </w:rPr>
        <w:t>。</w:t>
      </w:r>
    </w:p>
    <w:p w14:paraId="63E86A64" w14:textId="411B5BC4" w:rsidR="00D53BF4" w:rsidRDefault="00D53BF4" w:rsidP="00D53BF4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</w:rPr>
      </w:pPr>
      <w:r w:rsidRPr="00D53BF4">
        <w:rPr>
          <w:rFonts w:ascii="宋体" w:eastAsia="宋体" w:hAnsi="宋体" w:hint="eastAsia"/>
          <w:sz w:val="24"/>
        </w:rPr>
        <w:t>4、</w:t>
      </w:r>
      <w:r w:rsidRPr="00D53BF4">
        <w:rPr>
          <w:rFonts w:ascii="宋体" w:eastAsia="宋体" w:hAnsi="宋体"/>
          <w:sz w:val="24"/>
        </w:rPr>
        <w:t>协助乙方办理</w:t>
      </w:r>
      <w:r w:rsidRPr="00D53BF4">
        <w:rPr>
          <w:rFonts w:ascii="宋体" w:eastAsia="宋体" w:hAnsi="宋体" w:hint="eastAsia"/>
          <w:sz w:val="24"/>
        </w:rPr>
        <w:t>相应</w:t>
      </w:r>
      <w:r>
        <w:rPr>
          <w:rFonts w:ascii="宋体" w:eastAsia="宋体" w:hAnsi="宋体" w:hint="eastAsia"/>
          <w:sz w:val="24"/>
        </w:rPr>
        <w:t>入驻</w:t>
      </w:r>
      <w:r w:rsidRPr="00D53BF4">
        <w:rPr>
          <w:rFonts w:ascii="宋体" w:eastAsia="宋体" w:hAnsi="宋体" w:hint="eastAsia"/>
          <w:sz w:val="24"/>
        </w:rPr>
        <w:t>手续。</w:t>
      </w:r>
    </w:p>
    <w:p w14:paraId="3429F5DD" w14:textId="1824F726" w:rsidR="00D53BF4" w:rsidRPr="00D53BF4" w:rsidRDefault="00BA4E77" w:rsidP="00BA4E77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5、</w:t>
      </w:r>
      <w:r w:rsidRPr="00D53BF4">
        <w:rPr>
          <w:rFonts w:ascii="宋体" w:eastAsia="宋体" w:hAnsi="宋体"/>
          <w:sz w:val="24"/>
        </w:rPr>
        <w:t>协助符合条件的</w:t>
      </w:r>
      <w:r>
        <w:rPr>
          <w:rFonts w:ascii="宋体" w:eastAsia="宋体" w:hAnsi="宋体" w:hint="eastAsia"/>
          <w:sz w:val="24"/>
        </w:rPr>
        <w:t>合作</w:t>
      </w:r>
      <w:r w:rsidRPr="00D53BF4">
        <w:rPr>
          <w:rFonts w:ascii="宋体" w:eastAsia="宋体" w:hAnsi="宋体"/>
          <w:sz w:val="24"/>
        </w:rPr>
        <w:t>企业</w:t>
      </w:r>
      <w:r w:rsidRPr="00D53BF4">
        <w:rPr>
          <w:rFonts w:ascii="宋体" w:eastAsia="宋体" w:hAnsi="宋体" w:hint="eastAsia"/>
          <w:sz w:val="24"/>
        </w:rPr>
        <w:t>共同申报各类项目</w:t>
      </w:r>
      <w:r w:rsidR="00C029F2">
        <w:rPr>
          <w:rFonts w:ascii="宋体" w:eastAsia="宋体" w:hAnsi="宋体" w:hint="eastAsia"/>
          <w:sz w:val="24"/>
        </w:rPr>
        <w:t>，</w:t>
      </w:r>
      <w:r w:rsidR="0020036D" w:rsidRPr="00BA4E77">
        <w:rPr>
          <w:rFonts w:ascii="宋体" w:eastAsia="宋体" w:hAnsi="宋体" w:hint="eastAsia"/>
          <w:b/>
          <w:sz w:val="24"/>
        </w:rPr>
        <w:t>项目合作协议另签协议</w:t>
      </w:r>
      <w:r w:rsidR="0020036D">
        <w:rPr>
          <w:rFonts w:ascii="宋体" w:eastAsia="宋体" w:hAnsi="宋体" w:hint="eastAsia"/>
          <w:b/>
          <w:sz w:val="24"/>
        </w:rPr>
        <w:t>，</w:t>
      </w:r>
      <w:r w:rsidR="00D53BF4" w:rsidRPr="00D53BF4">
        <w:rPr>
          <w:rFonts w:ascii="宋体" w:eastAsia="宋体" w:hAnsi="宋体" w:hint="eastAsia"/>
          <w:sz w:val="24"/>
        </w:rPr>
        <w:t>按项目合作协议提供技术</w:t>
      </w:r>
      <w:r w:rsidR="00A56112">
        <w:rPr>
          <w:rFonts w:ascii="宋体" w:eastAsia="宋体" w:hAnsi="宋体" w:hint="eastAsia"/>
          <w:sz w:val="24"/>
        </w:rPr>
        <w:t>服务</w:t>
      </w:r>
      <w:r w:rsidR="00D53BF4" w:rsidRPr="00D53BF4">
        <w:rPr>
          <w:rFonts w:ascii="宋体" w:eastAsia="宋体" w:hAnsi="宋体" w:hint="eastAsia"/>
          <w:sz w:val="24"/>
        </w:rPr>
        <w:t>。</w:t>
      </w:r>
    </w:p>
    <w:p w14:paraId="73EE1ED7" w14:textId="7FB39CC6" w:rsidR="0034545A" w:rsidRDefault="00D57908" w:rsidP="00D57908">
      <w:pPr>
        <w:pStyle w:val="a7"/>
        <w:numPr>
          <w:ilvl w:val="0"/>
          <w:numId w:val="1"/>
        </w:numPr>
        <w:spacing w:before="100" w:beforeAutospacing="1" w:line="360" w:lineRule="auto"/>
        <w:ind w:left="1322" w:firstLineChars="0" w:hanging="902"/>
        <w:rPr>
          <w:rFonts w:ascii="宋体" w:eastAsia="宋体" w:hAnsi="宋体"/>
          <w:b/>
          <w:sz w:val="24"/>
        </w:rPr>
      </w:pPr>
      <w:r w:rsidRPr="00D57908">
        <w:rPr>
          <w:rFonts w:ascii="宋体" w:eastAsia="宋体" w:hAnsi="宋体" w:hint="eastAsia"/>
          <w:b/>
          <w:sz w:val="24"/>
        </w:rPr>
        <w:t>乙方的责任与义务</w:t>
      </w:r>
    </w:p>
    <w:p w14:paraId="28924DDE" w14:textId="6B1F4BBD" w:rsidR="004611DF" w:rsidRPr="0069252D" w:rsidRDefault="0069252D" w:rsidP="0069252D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Pr="0069252D">
        <w:rPr>
          <w:rFonts w:ascii="宋体" w:eastAsia="宋体" w:hAnsi="宋体" w:hint="eastAsia"/>
          <w:sz w:val="24"/>
        </w:rPr>
        <w:t>遵守院区相关规定，爱护公物，履行安全、卫生责任，确保院区和谐有序</w:t>
      </w:r>
      <w:r w:rsidR="00825855">
        <w:rPr>
          <w:rFonts w:ascii="宋体" w:eastAsia="宋体" w:hAnsi="宋体" w:hint="eastAsia"/>
          <w:sz w:val="24"/>
        </w:rPr>
        <w:t>。</w:t>
      </w:r>
    </w:p>
    <w:p w14:paraId="65FAFECD" w14:textId="5F8B989F" w:rsidR="0069252D" w:rsidRPr="0069252D" w:rsidRDefault="0033270C" w:rsidP="0033270C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69252D" w:rsidRPr="0069252D">
        <w:rPr>
          <w:rFonts w:ascii="宋体" w:eastAsia="宋体" w:hAnsi="宋体" w:hint="eastAsia"/>
          <w:sz w:val="24"/>
        </w:rPr>
        <w:t>保证按规定用途使用，场地装修、广告设置应遵守相关规定</w:t>
      </w:r>
      <w:r w:rsidR="00953579">
        <w:rPr>
          <w:rFonts w:ascii="宋体" w:eastAsia="宋体" w:hAnsi="宋体" w:hint="eastAsia"/>
          <w:sz w:val="24"/>
        </w:rPr>
        <w:t>。</w:t>
      </w:r>
    </w:p>
    <w:p w14:paraId="690DD9CF" w14:textId="3EDD8608" w:rsidR="0069252D" w:rsidRPr="0069252D" w:rsidRDefault="00D94976" w:rsidP="00D94976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 w:rsidR="0069252D" w:rsidRPr="0069252D">
        <w:rPr>
          <w:rFonts w:ascii="宋体" w:eastAsia="宋体" w:hAnsi="宋体" w:hint="eastAsia"/>
          <w:sz w:val="24"/>
        </w:rPr>
        <w:t>负责场地内的</w:t>
      </w:r>
      <w:r w:rsidR="00312491">
        <w:rPr>
          <w:rFonts w:ascii="宋体" w:eastAsia="宋体" w:hAnsi="宋体" w:hint="eastAsia"/>
          <w:sz w:val="24"/>
        </w:rPr>
        <w:t>消防</w:t>
      </w:r>
      <w:r w:rsidR="0011142B">
        <w:rPr>
          <w:rFonts w:ascii="宋体" w:eastAsia="宋体" w:hAnsi="宋体" w:hint="eastAsia"/>
          <w:sz w:val="24"/>
        </w:rPr>
        <w:t>等安全</w:t>
      </w:r>
      <w:r w:rsidR="0069252D" w:rsidRPr="0069252D">
        <w:rPr>
          <w:rFonts w:ascii="宋体" w:eastAsia="宋体" w:hAnsi="宋体" w:hint="eastAsia"/>
          <w:sz w:val="24"/>
        </w:rPr>
        <w:t>工作，保持场地环境卫生，按期交纳</w:t>
      </w:r>
      <w:r w:rsidR="00C562C1">
        <w:rPr>
          <w:rFonts w:ascii="宋体" w:eastAsia="宋体" w:hAnsi="宋体" w:hint="eastAsia"/>
          <w:sz w:val="24"/>
        </w:rPr>
        <w:t>租金</w:t>
      </w:r>
      <w:r w:rsidR="0069252D" w:rsidRPr="0069252D">
        <w:rPr>
          <w:rFonts w:ascii="宋体" w:eastAsia="宋体" w:hAnsi="宋体" w:hint="eastAsia"/>
          <w:sz w:val="24"/>
        </w:rPr>
        <w:t>等相关</w:t>
      </w:r>
      <w:r w:rsidR="0069252D" w:rsidRPr="0069252D">
        <w:rPr>
          <w:rFonts w:ascii="宋体" w:eastAsia="宋体" w:hAnsi="宋体" w:hint="eastAsia"/>
          <w:sz w:val="24"/>
        </w:rPr>
        <w:lastRenderedPageBreak/>
        <w:t>费用</w:t>
      </w:r>
      <w:r w:rsidR="00953579">
        <w:rPr>
          <w:rFonts w:ascii="宋体" w:eastAsia="宋体" w:hAnsi="宋体" w:hint="eastAsia"/>
          <w:sz w:val="24"/>
        </w:rPr>
        <w:t>。</w:t>
      </w:r>
    </w:p>
    <w:p w14:paraId="5369C426" w14:textId="150B3217" w:rsidR="0069252D" w:rsidRPr="0069252D" w:rsidRDefault="00F7311B" w:rsidP="00F7311B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4、</w:t>
      </w:r>
      <w:r w:rsidR="0069252D" w:rsidRPr="0069252D">
        <w:rPr>
          <w:rFonts w:ascii="宋体" w:eastAsia="宋体" w:hAnsi="宋体" w:hint="eastAsia"/>
          <w:sz w:val="24"/>
        </w:rPr>
        <w:t>在生产经营活动中，自觉遵守法律、法规及国家政策</w:t>
      </w:r>
      <w:r w:rsidR="00953579">
        <w:rPr>
          <w:rFonts w:ascii="宋体" w:eastAsia="宋体" w:hAnsi="宋体" w:hint="eastAsia"/>
          <w:sz w:val="24"/>
        </w:rPr>
        <w:t>。</w:t>
      </w:r>
    </w:p>
    <w:p w14:paraId="06E95978" w14:textId="6EB21F3C" w:rsidR="0069252D" w:rsidRPr="006A56D3" w:rsidRDefault="0069252D" w:rsidP="006A56D3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6A56D3">
        <w:rPr>
          <w:rFonts w:ascii="宋体" w:eastAsia="宋体" w:hAnsi="宋体" w:hint="eastAsia"/>
          <w:sz w:val="24"/>
        </w:rPr>
        <w:t>5、场地有自然损坏需要维修，乙方应报告甲方，由甲方派人维修；若由于乙方使用不当或自行维修造成房屋及设施损坏的，则由乙方承担赔偿责任</w:t>
      </w:r>
      <w:r w:rsidR="00953579">
        <w:rPr>
          <w:rFonts w:ascii="宋体" w:eastAsia="宋体" w:hAnsi="宋体" w:hint="eastAsia"/>
          <w:sz w:val="24"/>
        </w:rPr>
        <w:t>。</w:t>
      </w:r>
    </w:p>
    <w:p w14:paraId="5028942D" w14:textId="0E209DC3" w:rsidR="0069252D" w:rsidRPr="0069252D" w:rsidRDefault="0069252D" w:rsidP="002D3A54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69252D">
        <w:rPr>
          <w:rFonts w:ascii="宋体" w:eastAsia="宋体" w:hAnsi="宋体" w:hint="eastAsia"/>
          <w:sz w:val="24"/>
        </w:rPr>
        <w:t>6、不得将场地</w:t>
      </w:r>
      <w:r w:rsidRPr="00457D8D">
        <w:rPr>
          <w:rFonts w:ascii="宋体" w:eastAsia="宋体" w:hAnsi="宋体" w:hint="eastAsia"/>
          <w:b/>
          <w:sz w:val="24"/>
        </w:rPr>
        <w:t>转租、分租、转让、转借</w:t>
      </w:r>
      <w:r w:rsidRPr="0069252D">
        <w:rPr>
          <w:rFonts w:ascii="宋体" w:eastAsia="宋体" w:hAnsi="宋体" w:hint="eastAsia"/>
          <w:sz w:val="24"/>
        </w:rPr>
        <w:t>或擅自调换使用及与他人共享，不得利用办公场地进行非法活动，否则乙方应承担</w:t>
      </w:r>
      <w:r w:rsidR="00810F9B">
        <w:rPr>
          <w:rFonts w:ascii="宋体" w:eastAsia="宋体" w:hAnsi="宋体" w:hint="eastAsia"/>
          <w:sz w:val="24"/>
        </w:rPr>
        <w:t>全部</w:t>
      </w:r>
      <w:r w:rsidRPr="0069252D">
        <w:rPr>
          <w:rFonts w:ascii="宋体" w:eastAsia="宋体" w:hAnsi="宋体" w:hint="eastAsia"/>
          <w:sz w:val="24"/>
        </w:rPr>
        <w:t>法律责任，甲方有权终止协议、收回办公场地</w:t>
      </w:r>
      <w:r w:rsidR="00953579">
        <w:rPr>
          <w:rFonts w:ascii="宋体" w:eastAsia="宋体" w:hAnsi="宋体" w:hint="eastAsia"/>
          <w:sz w:val="24"/>
        </w:rPr>
        <w:t>。</w:t>
      </w:r>
    </w:p>
    <w:p w14:paraId="3FC96E9F" w14:textId="65C9ACEC" w:rsidR="0069252D" w:rsidRDefault="0069252D" w:rsidP="00C62C01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69252D">
        <w:rPr>
          <w:rFonts w:ascii="宋体" w:eastAsia="宋体" w:hAnsi="宋体" w:hint="eastAsia"/>
          <w:sz w:val="24"/>
        </w:rPr>
        <w:t>7、乙方应当遵守相关管理制度。不得占用公共区域、通道及非指定空间，如擅自搭建、堆放物品。若有违反，甲方有权终止协议，并令其拆除、清理</w:t>
      </w:r>
      <w:r w:rsidR="00953579">
        <w:rPr>
          <w:rFonts w:ascii="宋体" w:eastAsia="宋体" w:hAnsi="宋体" w:hint="eastAsia"/>
          <w:sz w:val="24"/>
        </w:rPr>
        <w:t>。</w:t>
      </w:r>
    </w:p>
    <w:p w14:paraId="6D776A5B" w14:textId="4A411C40" w:rsidR="000600A5" w:rsidRPr="0069252D" w:rsidRDefault="000600A5" w:rsidP="00C62C01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8、乙方应该配合甲方的相关管理工作</w:t>
      </w:r>
      <w:r w:rsidR="00953579">
        <w:rPr>
          <w:rFonts w:ascii="宋体" w:eastAsia="宋体" w:hAnsi="宋体" w:hint="eastAsia"/>
          <w:sz w:val="24"/>
        </w:rPr>
        <w:t>。</w:t>
      </w:r>
    </w:p>
    <w:p w14:paraId="2E24ADB4" w14:textId="2004220E" w:rsidR="0069252D" w:rsidRDefault="001D54CE" w:rsidP="004A2A94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</w:t>
      </w:r>
      <w:r w:rsidR="0069252D" w:rsidRPr="004A2A94">
        <w:rPr>
          <w:rFonts w:ascii="宋体" w:eastAsia="宋体" w:hAnsi="宋体" w:hint="eastAsia"/>
          <w:sz w:val="24"/>
        </w:rPr>
        <w:t>、乙方退出搬离时，应注意安全，保护好甲方原有设施，不得拆迁、损毁，经甲方检查确认后，方可搬离。若造成损坏，乙方应承担赔偿责任。</w:t>
      </w:r>
    </w:p>
    <w:p w14:paraId="599B2D61" w14:textId="559D961A" w:rsidR="003D2C38" w:rsidRPr="004A2A94" w:rsidRDefault="003D2C38" w:rsidP="004A2A94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10、乙方拖欠费用的，每延期一天需支付拖欠费用总额的3%作为违约金。</w:t>
      </w:r>
    </w:p>
    <w:p w14:paraId="163B658D" w14:textId="4B19CEA9" w:rsidR="004611DF" w:rsidRDefault="009A3AA5" w:rsidP="00D57908">
      <w:pPr>
        <w:pStyle w:val="a7"/>
        <w:numPr>
          <w:ilvl w:val="0"/>
          <w:numId w:val="1"/>
        </w:numPr>
        <w:spacing w:before="100" w:beforeAutospacing="1" w:line="360" w:lineRule="auto"/>
        <w:ind w:left="1322" w:firstLineChars="0" w:hanging="902"/>
        <w:rPr>
          <w:rFonts w:ascii="宋体" w:eastAsia="宋体" w:hAnsi="宋体"/>
          <w:b/>
          <w:sz w:val="24"/>
        </w:rPr>
      </w:pPr>
      <w:r w:rsidRPr="009A3AA5">
        <w:rPr>
          <w:rFonts w:ascii="宋体" w:eastAsia="宋体" w:hAnsi="宋体" w:hint="eastAsia"/>
          <w:b/>
          <w:sz w:val="24"/>
        </w:rPr>
        <w:t>甲方解除本合同的情形</w:t>
      </w:r>
    </w:p>
    <w:p w14:paraId="63B4085F" w14:textId="27D8C771" w:rsidR="00E07EBD" w:rsidRPr="00A24124" w:rsidRDefault="00E07EBD" w:rsidP="002C3C2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A24124">
        <w:rPr>
          <w:rFonts w:ascii="宋体" w:eastAsia="宋体" w:hAnsi="宋体" w:hint="eastAsia"/>
          <w:sz w:val="24"/>
        </w:rPr>
        <w:t>在乙方出现下列情形时，甲方有权书面通知乙方纠正或整改。经甲方书面通知</w:t>
      </w:r>
      <w:r w:rsidR="000D315C">
        <w:rPr>
          <w:rFonts w:ascii="宋体" w:eastAsia="宋体" w:hAnsi="宋体" w:hint="eastAsia"/>
          <w:sz w:val="24"/>
        </w:rPr>
        <w:t>，在通知所附期限内</w:t>
      </w:r>
      <w:r w:rsidRPr="00A24124">
        <w:rPr>
          <w:rFonts w:ascii="宋体" w:eastAsia="宋体" w:hAnsi="宋体" w:hint="eastAsia"/>
          <w:sz w:val="24"/>
        </w:rPr>
        <w:t>仍不纠正整改的，甲方有权单方解除本合同，收回提供给乙方使用的房屋，并要求乙方承担违约责任，同时甲方不承担违约责任：</w:t>
      </w:r>
    </w:p>
    <w:p w14:paraId="0CB20266" w14:textId="192EE4B3" w:rsidR="00E07EBD" w:rsidRPr="002C3C26" w:rsidRDefault="00E07EBD" w:rsidP="002C3C2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2C3C26">
        <w:rPr>
          <w:rFonts w:ascii="宋体" w:eastAsia="宋体" w:hAnsi="宋体" w:hint="eastAsia"/>
          <w:sz w:val="24"/>
        </w:rPr>
        <w:t>1、</w:t>
      </w:r>
      <w:r w:rsidR="00DB10FA">
        <w:rPr>
          <w:rFonts w:ascii="宋体" w:eastAsia="宋体" w:hAnsi="宋体" w:hint="eastAsia"/>
          <w:sz w:val="24"/>
        </w:rPr>
        <w:t>签订协议并</w:t>
      </w:r>
      <w:r w:rsidR="00C26D67">
        <w:rPr>
          <w:rFonts w:ascii="宋体" w:eastAsia="宋体" w:hAnsi="宋体" w:hint="eastAsia"/>
          <w:sz w:val="24"/>
        </w:rPr>
        <w:t>办理入驻手续后一个月</w:t>
      </w:r>
      <w:r w:rsidRPr="002C3C26">
        <w:rPr>
          <w:rFonts w:ascii="宋体" w:eastAsia="宋体" w:hAnsi="宋体" w:hint="eastAsia"/>
          <w:sz w:val="24"/>
        </w:rPr>
        <w:t>没有实质性经营运作，包括但不限于以下情形：未进行办公场地布置、装修，未进行相关设备的安装和调试，也未招聘相关工作人员，合作实施的项目未实质性开展的；</w:t>
      </w:r>
    </w:p>
    <w:p w14:paraId="2412CD63" w14:textId="79C59110" w:rsidR="00E07EBD" w:rsidRPr="008A6D6E" w:rsidRDefault="00E07EBD" w:rsidP="008A6D6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8A6D6E">
        <w:rPr>
          <w:rFonts w:ascii="宋体" w:eastAsia="宋体" w:hAnsi="宋体" w:hint="eastAsia"/>
          <w:sz w:val="24"/>
        </w:rPr>
        <w:t>未经协商，擅自改变场地用途造成后果的；</w:t>
      </w:r>
    </w:p>
    <w:p w14:paraId="005E09A3" w14:textId="63603647" w:rsidR="00E07EBD" w:rsidRPr="002C3C26" w:rsidRDefault="00E07EBD" w:rsidP="002C3C26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2C3C26">
        <w:rPr>
          <w:rFonts w:ascii="宋体" w:eastAsia="宋体" w:hAnsi="宋体" w:hint="eastAsia"/>
          <w:sz w:val="24"/>
        </w:rPr>
        <w:t>3、拖欠</w:t>
      </w:r>
      <w:r w:rsidR="00F150C4">
        <w:rPr>
          <w:rFonts w:ascii="宋体" w:eastAsia="宋体" w:hAnsi="宋体" w:hint="eastAsia"/>
          <w:sz w:val="24"/>
        </w:rPr>
        <w:t>租金等</w:t>
      </w:r>
      <w:r w:rsidRPr="002C3C26">
        <w:rPr>
          <w:rFonts w:ascii="宋体" w:eastAsia="宋体" w:hAnsi="宋体" w:hint="eastAsia"/>
          <w:sz w:val="24"/>
        </w:rPr>
        <w:t>费用</w:t>
      </w:r>
      <w:r w:rsidR="00F4775D">
        <w:rPr>
          <w:rFonts w:ascii="宋体" w:eastAsia="宋体" w:hAnsi="宋体" w:hint="eastAsia"/>
          <w:sz w:val="24"/>
        </w:rPr>
        <w:t>十天</w:t>
      </w:r>
      <w:r w:rsidRPr="002C3C26">
        <w:rPr>
          <w:rFonts w:ascii="宋体" w:eastAsia="宋体" w:hAnsi="宋体" w:hint="eastAsia"/>
          <w:sz w:val="24"/>
        </w:rPr>
        <w:t>以上的</w:t>
      </w:r>
      <w:r w:rsidR="009D405B">
        <w:rPr>
          <w:rFonts w:ascii="宋体" w:eastAsia="宋体" w:hAnsi="宋体" w:hint="eastAsia"/>
          <w:sz w:val="24"/>
        </w:rPr>
        <w:t>；</w:t>
      </w:r>
    </w:p>
    <w:p w14:paraId="70E8FFEC" w14:textId="77777777" w:rsidR="003D51AE" w:rsidRDefault="00E07EBD" w:rsidP="00BD4A89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2C3C26">
        <w:rPr>
          <w:rFonts w:ascii="宋体" w:eastAsia="宋体" w:hAnsi="宋体" w:hint="eastAsia"/>
          <w:sz w:val="24"/>
        </w:rPr>
        <w:t>4、违反国家法律法规和政策规定，从事非法活动的</w:t>
      </w:r>
      <w:r w:rsidR="001B1BEB">
        <w:rPr>
          <w:rFonts w:ascii="宋体" w:eastAsia="宋体" w:hAnsi="宋体" w:hint="eastAsia"/>
          <w:sz w:val="24"/>
        </w:rPr>
        <w:t>；</w:t>
      </w:r>
    </w:p>
    <w:p w14:paraId="445A6616" w14:textId="5EB67D09" w:rsidR="003D51AE" w:rsidRDefault="003D51AE" w:rsidP="00BD4A89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5、</w:t>
      </w:r>
      <w:r w:rsidR="00401A72" w:rsidRPr="00401A72">
        <w:rPr>
          <w:rFonts w:ascii="宋体" w:eastAsia="宋体" w:hAnsi="宋体" w:hint="eastAsia"/>
          <w:sz w:val="24"/>
        </w:rPr>
        <w:t>发生安全、环保、税务、质检、知识产权等方面的事故、违法处罚或金融系统失信记录的</w:t>
      </w:r>
      <w:r w:rsidR="001B1BEB">
        <w:rPr>
          <w:rFonts w:ascii="宋体" w:eastAsia="宋体" w:hAnsi="宋体" w:hint="eastAsia"/>
          <w:sz w:val="24"/>
        </w:rPr>
        <w:t>；</w:t>
      </w:r>
    </w:p>
    <w:p w14:paraId="573AC736" w14:textId="785DC3A5" w:rsidR="004540C8" w:rsidRDefault="003D51AE" w:rsidP="00BD4A89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6、</w:t>
      </w:r>
      <w:r w:rsidR="00E07EBD" w:rsidRPr="002C3C26">
        <w:rPr>
          <w:rFonts w:ascii="宋体" w:eastAsia="宋体" w:hAnsi="宋体" w:hint="eastAsia"/>
          <w:sz w:val="24"/>
        </w:rPr>
        <w:t>违反</w:t>
      </w:r>
      <w:r w:rsidR="003F3F98">
        <w:rPr>
          <w:rFonts w:ascii="宋体" w:eastAsia="宋体" w:hAnsi="宋体" w:hint="eastAsia"/>
          <w:sz w:val="24"/>
        </w:rPr>
        <w:t>《浙江大学台州研究院合作项目产业化管理办法（试行）》</w:t>
      </w:r>
      <w:r w:rsidR="00E07EBD" w:rsidRPr="002C3C26">
        <w:rPr>
          <w:rFonts w:ascii="宋体" w:eastAsia="宋体" w:hAnsi="宋体" w:hint="eastAsia"/>
          <w:sz w:val="24"/>
        </w:rPr>
        <w:t>和院区</w:t>
      </w:r>
      <w:r w:rsidR="00E31321">
        <w:rPr>
          <w:rFonts w:ascii="宋体" w:eastAsia="宋体" w:hAnsi="宋体" w:hint="eastAsia"/>
          <w:sz w:val="24"/>
        </w:rPr>
        <w:t>其他</w:t>
      </w:r>
      <w:r w:rsidR="00E07EBD" w:rsidRPr="002C3C26">
        <w:rPr>
          <w:rFonts w:ascii="宋体" w:eastAsia="宋体" w:hAnsi="宋体" w:hint="eastAsia"/>
          <w:sz w:val="24"/>
        </w:rPr>
        <w:t>管理制度，给甲方造成</w:t>
      </w:r>
      <w:bookmarkStart w:id="0" w:name="_GoBack"/>
      <w:bookmarkEnd w:id="0"/>
      <w:r w:rsidR="00E07EBD" w:rsidRPr="002C3C26">
        <w:rPr>
          <w:rFonts w:ascii="宋体" w:eastAsia="宋体" w:hAnsi="宋体" w:hint="eastAsia"/>
          <w:sz w:val="24"/>
        </w:rPr>
        <w:t>经济或名誉损失的；</w:t>
      </w:r>
    </w:p>
    <w:p w14:paraId="4D210716" w14:textId="17260F3C" w:rsidR="00651275" w:rsidRDefault="003F479A" w:rsidP="00D45B0E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7、</w:t>
      </w:r>
      <w:r w:rsidR="00651275">
        <w:rPr>
          <w:rFonts w:ascii="宋体" w:eastAsia="宋体" w:hAnsi="宋体" w:hint="eastAsia"/>
          <w:sz w:val="24"/>
        </w:rPr>
        <w:t>乙方在生产经营过程中由于乙方的原因给甲方造成损失的，甲方有权要求乙方赔偿相应的损失。</w:t>
      </w:r>
    </w:p>
    <w:p w14:paraId="0A341F69" w14:textId="6E43F32D" w:rsidR="009C74DA" w:rsidRPr="00D45B0E" w:rsidRDefault="0041617F" w:rsidP="00766791">
      <w:pPr>
        <w:spacing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8、</w:t>
      </w:r>
      <w:r w:rsidR="0082382C">
        <w:rPr>
          <w:rFonts w:ascii="宋体" w:eastAsia="宋体" w:hAnsi="宋体" w:hint="eastAsia"/>
          <w:sz w:val="24"/>
        </w:rPr>
        <w:t>乙方</w:t>
      </w:r>
      <w:r w:rsidR="003610D2" w:rsidRPr="003610D2">
        <w:rPr>
          <w:rFonts w:ascii="宋体" w:eastAsia="宋体" w:hAnsi="宋体" w:hint="eastAsia"/>
          <w:sz w:val="24"/>
        </w:rPr>
        <w:t>协议到期未续签或协议终止，未按时退出时，</w:t>
      </w:r>
      <w:r w:rsidR="0082382C">
        <w:rPr>
          <w:rFonts w:ascii="宋体" w:eastAsia="宋体" w:hAnsi="宋体" w:hint="eastAsia"/>
          <w:sz w:val="24"/>
        </w:rPr>
        <w:t>甲方</w:t>
      </w:r>
      <w:r w:rsidR="003610D2" w:rsidRPr="003610D2">
        <w:rPr>
          <w:rFonts w:ascii="宋体" w:eastAsia="宋体" w:hAnsi="宋体" w:hint="eastAsia"/>
          <w:sz w:val="24"/>
        </w:rPr>
        <w:t>有权征收标准租金的</w:t>
      </w:r>
      <w:r w:rsidR="003610D2" w:rsidRPr="009C74DA">
        <w:rPr>
          <w:rFonts w:ascii="宋体" w:eastAsia="宋体" w:hAnsi="宋体" w:hint="eastAsia"/>
          <w:b/>
          <w:sz w:val="24"/>
        </w:rPr>
        <w:t>200</w:t>
      </w:r>
      <w:r w:rsidR="003610D2" w:rsidRPr="009C74DA">
        <w:rPr>
          <w:rFonts w:ascii="宋体" w:eastAsia="宋体" w:hAnsi="宋体"/>
          <w:b/>
          <w:sz w:val="24"/>
        </w:rPr>
        <w:t>%</w:t>
      </w:r>
      <w:r w:rsidR="003610D2" w:rsidRPr="003610D2">
        <w:rPr>
          <w:rFonts w:ascii="宋体" w:eastAsia="宋体" w:hAnsi="宋体" w:hint="eastAsia"/>
          <w:sz w:val="24"/>
        </w:rPr>
        <w:t>作为违约租金，违约租金自发出退出通知书之日开始计算。</w:t>
      </w:r>
    </w:p>
    <w:p w14:paraId="58552D49" w14:textId="229016D0" w:rsidR="00CB34E4" w:rsidRPr="00CB34E4" w:rsidRDefault="00CB34E4" w:rsidP="00CB34E4">
      <w:pPr>
        <w:pStyle w:val="a7"/>
        <w:numPr>
          <w:ilvl w:val="0"/>
          <w:numId w:val="1"/>
        </w:numPr>
        <w:spacing w:before="100" w:beforeAutospacing="1" w:line="360" w:lineRule="auto"/>
        <w:ind w:left="1322" w:firstLineChars="0" w:hanging="902"/>
        <w:rPr>
          <w:rFonts w:ascii="宋体" w:eastAsia="宋体" w:hAnsi="宋体"/>
          <w:b/>
          <w:sz w:val="24"/>
        </w:rPr>
      </w:pPr>
      <w:r w:rsidRPr="00CB34E4">
        <w:rPr>
          <w:rFonts w:ascii="宋体" w:eastAsia="宋体" w:hAnsi="宋体" w:hint="eastAsia"/>
          <w:b/>
          <w:sz w:val="24"/>
        </w:rPr>
        <w:t>本协议未规定的事项，均遵照中华人民共和国有关法律、法规和政策执行。</w:t>
      </w:r>
    </w:p>
    <w:p w14:paraId="56B730FF" w14:textId="488DF631" w:rsidR="00CB34E4" w:rsidRPr="00CB34E4" w:rsidRDefault="00CB34E4" w:rsidP="00CB34E4">
      <w:pPr>
        <w:pStyle w:val="a7"/>
        <w:numPr>
          <w:ilvl w:val="0"/>
          <w:numId w:val="1"/>
        </w:numPr>
        <w:spacing w:before="100" w:beforeAutospacing="1" w:line="360" w:lineRule="auto"/>
        <w:ind w:left="1322" w:firstLineChars="0" w:hanging="902"/>
        <w:rPr>
          <w:rFonts w:ascii="宋体" w:eastAsia="宋体" w:hAnsi="宋体"/>
          <w:b/>
          <w:sz w:val="24"/>
        </w:rPr>
      </w:pPr>
      <w:r w:rsidRPr="00CB34E4">
        <w:rPr>
          <w:rFonts w:ascii="宋体" w:eastAsia="宋体" w:hAnsi="宋体" w:hint="eastAsia"/>
          <w:b/>
          <w:sz w:val="24"/>
        </w:rPr>
        <w:t>本协议一式肆份，甲方叁份、乙方壹份。自双方签字盖章之日起生效。</w:t>
      </w:r>
    </w:p>
    <w:p w14:paraId="5C2025C0" w14:textId="0CA5A9DB" w:rsidR="00CB34E4" w:rsidRDefault="00CB34E4" w:rsidP="00B00327">
      <w:pPr>
        <w:spacing w:line="400" w:lineRule="exact"/>
        <w:ind w:right="1440"/>
        <w:rPr>
          <w:sz w:val="24"/>
        </w:rPr>
      </w:pPr>
    </w:p>
    <w:p w14:paraId="4A71FE90" w14:textId="123FC982" w:rsidR="009C74DA" w:rsidRDefault="009C74DA" w:rsidP="00B00327">
      <w:pPr>
        <w:spacing w:line="400" w:lineRule="exact"/>
        <w:ind w:right="1440"/>
        <w:rPr>
          <w:sz w:val="24"/>
        </w:rPr>
      </w:pPr>
    </w:p>
    <w:p w14:paraId="342248FC" w14:textId="77777777" w:rsidR="009C74DA" w:rsidRDefault="009C74DA" w:rsidP="00B00327">
      <w:pPr>
        <w:spacing w:line="400" w:lineRule="exact"/>
        <w:ind w:right="1440"/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93"/>
        <w:gridCol w:w="1801"/>
        <w:gridCol w:w="2347"/>
      </w:tblGrid>
      <w:tr w:rsidR="00196F1D" w14:paraId="2FD6E1AE" w14:textId="77777777" w:rsidTr="007747C9">
        <w:tc>
          <w:tcPr>
            <w:tcW w:w="1555" w:type="dxa"/>
          </w:tcPr>
          <w:p w14:paraId="6190D392" w14:textId="15C12298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7747C9">
              <w:rPr>
                <w:rFonts w:ascii="宋体" w:eastAsia="宋体" w:hAnsi="宋体" w:hint="eastAsia"/>
                <w:sz w:val="24"/>
              </w:rPr>
              <w:t>甲方（盖章）：</w:t>
            </w:r>
          </w:p>
        </w:tc>
        <w:tc>
          <w:tcPr>
            <w:tcW w:w="2593" w:type="dxa"/>
          </w:tcPr>
          <w:p w14:paraId="0C116986" w14:textId="7F0674E6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7747C9">
              <w:rPr>
                <w:rFonts w:ascii="宋体" w:eastAsia="宋体" w:hAnsi="宋体" w:hint="eastAsia"/>
                <w:sz w:val="24"/>
              </w:rPr>
              <w:t>浙江大学台州研究院</w:t>
            </w:r>
          </w:p>
        </w:tc>
        <w:tc>
          <w:tcPr>
            <w:tcW w:w="1801" w:type="dxa"/>
          </w:tcPr>
          <w:p w14:paraId="1309F939" w14:textId="3B8F1124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7747C9">
              <w:rPr>
                <w:rFonts w:ascii="宋体" w:eastAsia="宋体" w:hAnsi="宋体" w:hint="eastAsia"/>
                <w:sz w:val="24"/>
              </w:rPr>
              <w:t>乙方 (盖章) ：</w:t>
            </w:r>
          </w:p>
        </w:tc>
        <w:tc>
          <w:tcPr>
            <w:tcW w:w="2347" w:type="dxa"/>
          </w:tcPr>
          <w:p w14:paraId="00AAB463" w14:textId="77777777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96F1D" w14:paraId="2DEA9C7D" w14:textId="77777777" w:rsidTr="007747C9">
        <w:tc>
          <w:tcPr>
            <w:tcW w:w="1555" w:type="dxa"/>
          </w:tcPr>
          <w:p w14:paraId="619C8E07" w14:textId="77777777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593" w:type="dxa"/>
          </w:tcPr>
          <w:p w14:paraId="4E018243" w14:textId="77777777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01" w:type="dxa"/>
          </w:tcPr>
          <w:p w14:paraId="2AEF3316" w14:textId="77777777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347" w:type="dxa"/>
          </w:tcPr>
          <w:p w14:paraId="3587984D" w14:textId="77777777" w:rsidR="00196F1D" w:rsidRPr="007747C9" w:rsidRDefault="00196F1D" w:rsidP="00196F1D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96F1D" w14:paraId="6CF34EB9" w14:textId="77777777" w:rsidTr="007747C9">
        <w:tc>
          <w:tcPr>
            <w:tcW w:w="1555" w:type="dxa"/>
          </w:tcPr>
          <w:p w14:paraId="274E9BFD" w14:textId="77777777" w:rsidR="00196F1D" w:rsidRPr="00A32401" w:rsidRDefault="00196F1D" w:rsidP="007747C9">
            <w:pPr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委托代理人：</w:t>
            </w:r>
          </w:p>
          <w:p w14:paraId="1C822B13" w14:textId="6FC59803" w:rsidR="007747C9" w:rsidRPr="00A32401" w:rsidRDefault="007747C9" w:rsidP="007747C9">
            <w:pPr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（签字）</w:t>
            </w:r>
          </w:p>
        </w:tc>
        <w:tc>
          <w:tcPr>
            <w:tcW w:w="2593" w:type="dxa"/>
          </w:tcPr>
          <w:p w14:paraId="48BB2C34" w14:textId="77777777" w:rsidR="00196F1D" w:rsidRPr="00A32401" w:rsidRDefault="00196F1D" w:rsidP="007747C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1" w:type="dxa"/>
          </w:tcPr>
          <w:p w14:paraId="1F0D08DC" w14:textId="77777777" w:rsidR="00196F1D" w:rsidRPr="00A32401" w:rsidRDefault="00196F1D" w:rsidP="007747C9">
            <w:pPr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法定代表人</w:t>
            </w:r>
          </w:p>
          <w:p w14:paraId="24D4C3B8" w14:textId="77777777" w:rsidR="00196F1D" w:rsidRPr="00A32401" w:rsidRDefault="00196F1D" w:rsidP="007747C9">
            <w:pPr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/委托代理人：</w:t>
            </w:r>
          </w:p>
          <w:p w14:paraId="4F9B987D" w14:textId="11653453" w:rsidR="007747C9" w:rsidRPr="00A32401" w:rsidRDefault="007747C9" w:rsidP="007747C9">
            <w:pPr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（签字）</w:t>
            </w:r>
          </w:p>
        </w:tc>
        <w:tc>
          <w:tcPr>
            <w:tcW w:w="2347" w:type="dxa"/>
          </w:tcPr>
          <w:p w14:paraId="1F35C5D5" w14:textId="77777777" w:rsidR="00196F1D" w:rsidRPr="00A32401" w:rsidRDefault="00196F1D" w:rsidP="007747C9">
            <w:pPr>
              <w:rPr>
                <w:rFonts w:ascii="宋体" w:eastAsia="宋体" w:hAnsi="宋体"/>
                <w:sz w:val="24"/>
              </w:rPr>
            </w:pPr>
          </w:p>
        </w:tc>
      </w:tr>
      <w:tr w:rsidR="00196F1D" w14:paraId="7EAA64AE" w14:textId="77777777" w:rsidTr="007747C9">
        <w:tc>
          <w:tcPr>
            <w:tcW w:w="1555" w:type="dxa"/>
          </w:tcPr>
          <w:p w14:paraId="4D2000F3" w14:textId="052D62BA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593" w:type="dxa"/>
          </w:tcPr>
          <w:p w14:paraId="5FD139ED" w14:textId="77777777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1" w:type="dxa"/>
          </w:tcPr>
          <w:p w14:paraId="78A81628" w14:textId="5A437015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47" w:type="dxa"/>
          </w:tcPr>
          <w:p w14:paraId="6366ED4C" w14:textId="77777777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96F1D" w14:paraId="6A5A3B13" w14:textId="77777777" w:rsidTr="007747C9">
        <w:tc>
          <w:tcPr>
            <w:tcW w:w="1555" w:type="dxa"/>
          </w:tcPr>
          <w:p w14:paraId="57DB66B1" w14:textId="303E4C81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2593" w:type="dxa"/>
          </w:tcPr>
          <w:p w14:paraId="16FF831F" w14:textId="77777777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1" w:type="dxa"/>
          </w:tcPr>
          <w:p w14:paraId="63560889" w14:textId="05E22531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32401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2347" w:type="dxa"/>
          </w:tcPr>
          <w:p w14:paraId="76926C86" w14:textId="77777777" w:rsidR="00196F1D" w:rsidRPr="00A32401" w:rsidRDefault="00196F1D" w:rsidP="00196F1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14:paraId="10C0C78E" w14:textId="77777777" w:rsidR="00196F1D" w:rsidRPr="00D71E45" w:rsidRDefault="00196F1D" w:rsidP="00196F1D">
      <w:pPr>
        <w:spacing w:line="360" w:lineRule="auto"/>
        <w:rPr>
          <w:rFonts w:ascii="宋体" w:eastAsia="宋体" w:hAnsi="宋体"/>
          <w:b/>
          <w:sz w:val="24"/>
        </w:rPr>
      </w:pPr>
    </w:p>
    <w:sectPr w:rsidR="00196F1D" w:rsidRPr="00D7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E1FF" w14:textId="77777777" w:rsidR="00910B8F" w:rsidRDefault="00910B8F" w:rsidP="0050556A">
      <w:r>
        <w:separator/>
      </w:r>
    </w:p>
  </w:endnote>
  <w:endnote w:type="continuationSeparator" w:id="0">
    <w:p w14:paraId="6673D017" w14:textId="77777777" w:rsidR="00910B8F" w:rsidRDefault="00910B8F" w:rsidP="0050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FB34" w14:textId="77777777" w:rsidR="00910B8F" w:rsidRDefault="00910B8F" w:rsidP="0050556A">
      <w:r>
        <w:separator/>
      </w:r>
    </w:p>
  </w:footnote>
  <w:footnote w:type="continuationSeparator" w:id="0">
    <w:p w14:paraId="09AB2153" w14:textId="77777777" w:rsidR="00910B8F" w:rsidRDefault="00910B8F" w:rsidP="0050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F2E"/>
    <w:multiLevelType w:val="hybridMultilevel"/>
    <w:tmpl w:val="237E021A"/>
    <w:lvl w:ilvl="0" w:tplc="9C922776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8F542A"/>
    <w:multiLevelType w:val="hybridMultilevel"/>
    <w:tmpl w:val="B05671CE"/>
    <w:lvl w:ilvl="0" w:tplc="743A79A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9C6E10"/>
    <w:multiLevelType w:val="hybridMultilevel"/>
    <w:tmpl w:val="B0C2741A"/>
    <w:lvl w:ilvl="0" w:tplc="9B4C61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B15167"/>
    <w:multiLevelType w:val="hybridMultilevel"/>
    <w:tmpl w:val="17941082"/>
    <w:lvl w:ilvl="0" w:tplc="191CCBA6">
      <w:start w:val="1"/>
      <w:numFmt w:val="japaneseCounting"/>
      <w:lvlText w:val="第%1条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B817A1C"/>
    <w:multiLevelType w:val="hybridMultilevel"/>
    <w:tmpl w:val="EE30715C"/>
    <w:lvl w:ilvl="0" w:tplc="232CDAF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15"/>
    <w:rsid w:val="000476A1"/>
    <w:rsid w:val="000600A5"/>
    <w:rsid w:val="00067F53"/>
    <w:rsid w:val="000A0B1E"/>
    <w:rsid w:val="000C317D"/>
    <w:rsid w:val="000C7C82"/>
    <w:rsid w:val="000D315C"/>
    <w:rsid w:val="000D438F"/>
    <w:rsid w:val="000F3823"/>
    <w:rsid w:val="0011142B"/>
    <w:rsid w:val="001218BC"/>
    <w:rsid w:val="00150994"/>
    <w:rsid w:val="00155821"/>
    <w:rsid w:val="001771AF"/>
    <w:rsid w:val="00196F1D"/>
    <w:rsid w:val="001B1BEB"/>
    <w:rsid w:val="001D54CE"/>
    <w:rsid w:val="0020036D"/>
    <w:rsid w:val="00202565"/>
    <w:rsid w:val="00213616"/>
    <w:rsid w:val="00234610"/>
    <w:rsid w:val="00254DBD"/>
    <w:rsid w:val="002A00D5"/>
    <w:rsid w:val="002A01CB"/>
    <w:rsid w:val="002C3C26"/>
    <w:rsid w:val="002C6D28"/>
    <w:rsid w:val="002D10C6"/>
    <w:rsid w:val="002D3A54"/>
    <w:rsid w:val="002F599E"/>
    <w:rsid w:val="0030610D"/>
    <w:rsid w:val="00312491"/>
    <w:rsid w:val="003144D9"/>
    <w:rsid w:val="00331ACE"/>
    <w:rsid w:val="0033270C"/>
    <w:rsid w:val="00341A45"/>
    <w:rsid w:val="0034545A"/>
    <w:rsid w:val="00345A6D"/>
    <w:rsid w:val="00346D94"/>
    <w:rsid w:val="00351B76"/>
    <w:rsid w:val="003610D2"/>
    <w:rsid w:val="003A23C6"/>
    <w:rsid w:val="003B2B18"/>
    <w:rsid w:val="003D2C38"/>
    <w:rsid w:val="003D2C66"/>
    <w:rsid w:val="003D4811"/>
    <w:rsid w:val="003D51AE"/>
    <w:rsid w:val="003D5753"/>
    <w:rsid w:val="003E1F44"/>
    <w:rsid w:val="003F3F98"/>
    <w:rsid w:val="003F479A"/>
    <w:rsid w:val="00401A72"/>
    <w:rsid w:val="0041617F"/>
    <w:rsid w:val="004220E9"/>
    <w:rsid w:val="004234E9"/>
    <w:rsid w:val="004540C8"/>
    <w:rsid w:val="0045666D"/>
    <w:rsid w:val="00457D8D"/>
    <w:rsid w:val="004611DF"/>
    <w:rsid w:val="00497E7D"/>
    <w:rsid w:val="004A2A94"/>
    <w:rsid w:val="004D29A7"/>
    <w:rsid w:val="004E1F3E"/>
    <w:rsid w:val="004E4AD7"/>
    <w:rsid w:val="0050556A"/>
    <w:rsid w:val="005636CA"/>
    <w:rsid w:val="00570F3C"/>
    <w:rsid w:val="00585D1E"/>
    <w:rsid w:val="00593C2D"/>
    <w:rsid w:val="00593E15"/>
    <w:rsid w:val="005C0A68"/>
    <w:rsid w:val="00611958"/>
    <w:rsid w:val="006163A8"/>
    <w:rsid w:val="0063542E"/>
    <w:rsid w:val="006458DA"/>
    <w:rsid w:val="00651275"/>
    <w:rsid w:val="006710C5"/>
    <w:rsid w:val="0069252D"/>
    <w:rsid w:val="006A56D3"/>
    <w:rsid w:val="007349E2"/>
    <w:rsid w:val="00766791"/>
    <w:rsid w:val="007747C9"/>
    <w:rsid w:val="00782D89"/>
    <w:rsid w:val="00790A52"/>
    <w:rsid w:val="00797315"/>
    <w:rsid w:val="007F00E8"/>
    <w:rsid w:val="00810F9B"/>
    <w:rsid w:val="0082382C"/>
    <w:rsid w:val="00825855"/>
    <w:rsid w:val="008A6D6E"/>
    <w:rsid w:val="008D7873"/>
    <w:rsid w:val="008F3608"/>
    <w:rsid w:val="00910B8F"/>
    <w:rsid w:val="00953579"/>
    <w:rsid w:val="0096288A"/>
    <w:rsid w:val="00993C52"/>
    <w:rsid w:val="00994AD2"/>
    <w:rsid w:val="009A3AA5"/>
    <w:rsid w:val="009C74DA"/>
    <w:rsid w:val="009D2184"/>
    <w:rsid w:val="009D405B"/>
    <w:rsid w:val="009E2D4F"/>
    <w:rsid w:val="009F2AB4"/>
    <w:rsid w:val="00A24124"/>
    <w:rsid w:val="00A32401"/>
    <w:rsid w:val="00A55D91"/>
    <w:rsid w:val="00A56112"/>
    <w:rsid w:val="00A85B5E"/>
    <w:rsid w:val="00AA7141"/>
    <w:rsid w:val="00AD6699"/>
    <w:rsid w:val="00B00327"/>
    <w:rsid w:val="00B14A0F"/>
    <w:rsid w:val="00B34247"/>
    <w:rsid w:val="00BA4D97"/>
    <w:rsid w:val="00BA4E77"/>
    <w:rsid w:val="00BD4A89"/>
    <w:rsid w:val="00C029F2"/>
    <w:rsid w:val="00C26D67"/>
    <w:rsid w:val="00C30B43"/>
    <w:rsid w:val="00C562C1"/>
    <w:rsid w:val="00C62C01"/>
    <w:rsid w:val="00C70A4F"/>
    <w:rsid w:val="00C764B4"/>
    <w:rsid w:val="00C82178"/>
    <w:rsid w:val="00CB34E4"/>
    <w:rsid w:val="00CB7E7E"/>
    <w:rsid w:val="00CF1F14"/>
    <w:rsid w:val="00D4081E"/>
    <w:rsid w:val="00D45B0E"/>
    <w:rsid w:val="00D53BF4"/>
    <w:rsid w:val="00D57908"/>
    <w:rsid w:val="00D66D6C"/>
    <w:rsid w:val="00D71E45"/>
    <w:rsid w:val="00D731F1"/>
    <w:rsid w:val="00D75460"/>
    <w:rsid w:val="00D835C9"/>
    <w:rsid w:val="00D94976"/>
    <w:rsid w:val="00DB10FA"/>
    <w:rsid w:val="00DC2D1D"/>
    <w:rsid w:val="00DD23AF"/>
    <w:rsid w:val="00DD3352"/>
    <w:rsid w:val="00DE0C00"/>
    <w:rsid w:val="00DE4E03"/>
    <w:rsid w:val="00E07EBD"/>
    <w:rsid w:val="00E13E2C"/>
    <w:rsid w:val="00E21AC2"/>
    <w:rsid w:val="00E3098B"/>
    <w:rsid w:val="00E31321"/>
    <w:rsid w:val="00E47DDE"/>
    <w:rsid w:val="00E662C6"/>
    <w:rsid w:val="00E93883"/>
    <w:rsid w:val="00F145B1"/>
    <w:rsid w:val="00F150C4"/>
    <w:rsid w:val="00F4775D"/>
    <w:rsid w:val="00F62AD0"/>
    <w:rsid w:val="00F7311B"/>
    <w:rsid w:val="00FB371E"/>
    <w:rsid w:val="00FB68A0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C8CB6"/>
  <w15:chartTrackingRefBased/>
  <w15:docId w15:val="{EDBDED55-E9B5-4EB3-BBB2-699F5FC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56A"/>
    <w:rPr>
      <w:sz w:val="18"/>
      <w:szCs w:val="18"/>
    </w:rPr>
  </w:style>
  <w:style w:type="paragraph" w:styleId="a7">
    <w:name w:val="List Paragraph"/>
    <w:basedOn w:val="a"/>
    <w:uiPriority w:val="34"/>
    <w:qFormat/>
    <w:rsid w:val="0034545A"/>
    <w:pPr>
      <w:ind w:firstLineChars="200" w:firstLine="420"/>
    </w:pPr>
  </w:style>
  <w:style w:type="paragraph" w:styleId="HTML">
    <w:name w:val="HTML Preformatted"/>
    <w:basedOn w:val="a"/>
    <w:link w:val="HTML0"/>
    <w:rsid w:val="006925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69252D"/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19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747C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747C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74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47C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74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747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74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linyou</dc:creator>
  <cp:keywords/>
  <dc:description/>
  <cp:lastModifiedBy>张 林友</cp:lastModifiedBy>
  <cp:revision>155</cp:revision>
  <dcterms:created xsi:type="dcterms:W3CDTF">2019-04-10T08:45:00Z</dcterms:created>
  <dcterms:modified xsi:type="dcterms:W3CDTF">2019-05-29T02:57:00Z</dcterms:modified>
</cp:coreProperties>
</file>